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6B843" w14:textId="77777777" w:rsidR="006D49E7" w:rsidRPr="006D49E7" w:rsidRDefault="006D49E7" w:rsidP="00071FB2">
      <w:pPr>
        <w:spacing w:after="0" w:line="240" w:lineRule="auto"/>
        <w:jc w:val="center"/>
        <w:rPr>
          <w:rFonts w:ascii="Gabriola" w:eastAsia="Arial Unicode MS" w:hAnsi="Gabriola" w:cs="Arial Unicode MS"/>
          <w:color w:val="0F243E"/>
          <w:sz w:val="44"/>
          <w:szCs w:val="44"/>
          <w:lang w:val="ru-RU" w:eastAsia="ru-RU"/>
        </w:rPr>
      </w:pPr>
      <w:r w:rsidRPr="006D49E7"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>Положение о проведении   Международн</w:t>
      </w:r>
      <w:r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>ого литературного</w:t>
      </w:r>
      <w:r w:rsidRPr="006D49E7"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 xml:space="preserve">  конкурс</w:t>
      </w:r>
      <w:r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>а</w:t>
      </w:r>
      <w:r w:rsidR="00D80535"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 xml:space="preserve"> </w:t>
      </w:r>
      <w:r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>«</w:t>
      </w:r>
      <w:r w:rsidR="00D06219"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>Пера чудесные творенья</w:t>
      </w:r>
      <w:r>
        <w:rPr>
          <w:rFonts w:ascii="Gabriola" w:eastAsia="Arial Unicode MS" w:hAnsi="Gabriola" w:cs="Arial Unicode MS"/>
          <w:b/>
          <w:bCs/>
          <w:color w:val="0F243E"/>
          <w:sz w:val="44"/>
          <w:szCs w:val="44"/>
          <w:lang w:val="ru-RU"/>
        </w:rPr>
        <w:t>»</w:t>
      </w:r>
    </w:p>
    <w:p w14:paraId="6827B68F" w14:textId="77777777" w:rsidR="006D49E7" w:rsidRPr="006D49E7" w:rsidRDefault="00307BC4" w:rsidP="006D49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I</w:t>
      </w:r>
      <w:r w:rsidR="006D49E7" w:rsidRPr="006D49E7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. Общие положения.</w:t>
      </w:r>
    </w:p>
    <w:p w14:paraId="56936C15" w14:textId="77777777" w:rsidR="006D49E7" w:rsidRPr="006D49E7" w:rsidRDefault="006D49E7" w:rsidP="006D49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>1.1. Настоящее Положение о проведении Международн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ого литературного</w:t>
      </w: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конкурс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а</w:t>
      </w: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(далее – Конкурс) определяет порядок организации и проведения Конкурса, критерии отбора работ, состав участников, состав конкурсной комиссии, порядок награждения победителей и лауреатов.</w:t>
      </w:r>
    </w:p>
    <w:p w14:paraId="70A63D30" w14:textId="77777777" w:rsidR="00274ADA" w:rsidRDefault="006D49E7" w:rsidP="006D49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>1.2. Конкурс провод</w:t>
      </w:r>
      <w:r w:rsidR="00274ADA">
        <w:rPr>
          <w:rFonts w:ascii="Times New Roman" w:hAnsi="Times New Roman"/>
          <w:color w:val="000000"/>
          <w:sz w:val="24"/>
          <w:szCs w:val="24"/>
          <w:lang w:val="ru-RU" w:eastAsia="ru-RU"/>
        </w:rPr>
        <w:t>и</w:t>
      </w: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тся с целью  </w:t>
      </w:r>
      <w:r w:rsidR="00274ADA">
        <w:rPr>
          <w:rFonts w:ascii="Times New Roman" w:hAnsi="Times New Roman"/>
          <w:color w:val="000000"/>
          <w:sz w:val="24"/>
          <w:szCs w:val="24"/>
          <w:lang w:val="ru-RU" w:eastAsia="ru-RU"/>
        </w:rPr>
        <w:t>выявления талантливых авторов, предоставление им возможности самовыражения через литературные произведения собственного сочинения.</w:t>
      </w:r>
    </w:p>
    <w:p w14:paraId="3486594B" w14:textId="77777777" w:rsidR="00214B39" w:rsidRPr="00307BC4" w:rsidRDefault="006D49E7" w:rsidP="00307BC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>1.3. Организатором конкурсов является Международный инновационный центр «</w:t>
      </w:r>
      <w:r w:rsidRPr="006D49E7">
        <w:rPr>
          <w:rFonts w:ascii="Times New Roman" w:hAnsi="Times New Roman"/>
          <w:color w:val="000000"/>
          <w:sz w:val="24"/>
          <w:szCs w:val="24"/>
          <w:lang w:eastAsia="ru-RU"/>
        </w:rPr>
        <w:t>Perspektiva</w:t>
      </w:r>
      <w:r w:rsidR="00B5259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6D49E7">
        <w:rPr>
          <w:rFonts w:ascii="Times New Roman" w:hAnsi="Times New Roman"/>
          <w:color w:val="000000"/>
          <w:sz w:val="24"/>
          <w:szCs w:val="24"/>
          <w:lang w:eastAsia="ru-RU"/>
        </w:rPr>
        <w:t>plus</w:t>
      </w: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>», г. Теплице, Чехия ( Masarykova</w:t>
      </w:r>
      <w:r w:rsidR="00B5259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6D49E7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třída 668/29). </w:t>
      </w:r>
    </w:p>
    <w:p w14:paraId="211C59A8" w14:textId="77777777" w:rsidR="00274ADA" w:rsidRPr="00274ADA" w:rsidRDefault="00274ADA" w:rsidP="00274ADA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274ADA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К участию в Конкурсе принимаются произведения самодеятельных литераторов,</w:t>
      </w:r>
    </w:p>
    <w:p w14:paraId="57A8397A" w14:textId="77777777" w:rsidR="00214B39" w:rsidRPr="00C703C9" w:rsidRDefault="00274ADA" w:rsidP="00274ADA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274ADA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начинающих поэтов и писателей, желающих проявить себя в творчестве.</w:t>
      </w:r>
    </w:p>
    <w:p w14:paraId="6BB1E70B" w14:textId="77777777" w:rsidR="00307BC4" w:rsidRPr="00307BC4" w:rsidRDefault="00307BC4" w:rsidP="00307BC4">
      <w:pPr>
        <w:spacing w:after="0" w:line="273" w:lineRule="exact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307BC4">
        <w:rPr>
          <w:rFonts w:ascii="Times New Roman" w:hAnsi="Times New Roman"/>
          <w:sz w:val="24"/>
          <w:szCs w:val="24"/>
          <w:u w:val="single"/>
          <w:lang w:val="ru-RU" w:eastAsia="ru-RU"/>
        </w:rPr>
        <w:t>По всем вопросам обращаться:</w:t>
      </w:r>
    </w:p>
    <w:p w14:paraId="22F97627" w14:textId="77777777" w:rsidR="00307BC4" w:rsidRPr="00307BC4" w:rsidRDefault="00307BC4" w:rsidP="00307BC4">
      <w:pPr>
        <w:numPr>
          <w:ilvl w:val="0"/>
          <w:numId w:val="22"/>
        </w:numPr>
        <w:spacing w:after="0" w:line="273" w:lineRule="exact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307BC4">
        <w:rPr>
          <w:rFonts w:ascii="Times New Roman" w:hAnsi="Times New Roman"/>
          <w:sz w:val="24"/>
          <w:szCs w:val="24"/>
          <w:lang w:val="ru-RU" w:eastAsia="ru-RU"/>
        </w:rPr>
        <w:t xml:space="preserve">Электронная почта: </w:t>
      </w:r>
      <w:r w:rsidR="00D536B5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D536B5">
        <w:rPr>
          <w:rFonts w:ascii="Times New Roman" w:hAnsi="Times New Roman"/>
          <w:b/>
          <w:i/>
          <w:sz w:val="24"/>
          <w:szCs w:val="24"/>
        </w:rPr>
        <w:t>perspektiva</w:t>
      </w:r>
      <w:r w:rsidR="00D536B5" w:rsidRPr="00D536B5">
        <w:rPr>
          <w:rFonts w:ascii="Times New Roman" w:hAnsi="Times New Roman"/>
          <w:b/>
          <w:i/>
          <w:sz w:val="24"/>
          <w:szCs w:val="24"/>
          <w:lang w:val="ru-RU"/>
        </w:rPr>
        <w:t>.1969</w:t>
      </w:r>
      <w:r w:rsidR="005D46C8" w:rsidRPr="005D46C8">
        <w:rPr>
          <w:rFonts w:ascii="Times New Roman" w:hAnsi="Times New Roman"/>
          <w:b/>
          <w:i/>
          <w:sz w:val="24"/>
          <w:szCs w:val="24"/>
          <w:lang w:val="ru-RU"/>
        </w:rPr>
        <w:t>@</w:t>
      </w:r>
      <w:r w:rsidR="00CD57D0">
        <w:rPr>
          <w:rFonts w:ascii="Times New Roman" w:hAnsi="Times New Roman"/>
          <w:b/>
          <w:i/>
          <w:sz w:val="24"/>
          <w:szCs w:val="24"/>
        </w:rPr>
        <w:t>gmail</w:t>
      </w:r>
      <w:r w:rsidR="00CD57D0" w:rsidRPr="005D46C8">
        <w:rPr>
          <w:rFonts w:ascii="Times New Roman" w:hAnsi="Times New Roman"/>
          <w:b/>
          <w:i/>
          <w:sz w:val="24"/>
          <w:szCs w:val="24"/>
          <w:lang w:val="ru-RU"/>
        </w:rPr>
        <w:t>.</w:t>
      </w:r>
      <w:r w:rsidR="00CD57D0">
        <w:rPr>
          <w:rFonts w:ascii="Times New Roman" w:hAnsi="Times New Roman"/>
          <w:b/>
          <w:i/>
          <w:sz w:val="24"/>
          <w:szCs w:val="24"/>
        </w:rPr>
        <w:t>com</w:t>
      </w:r>
      <w:r w:rsidR="00CD57D0" w:rsidRPr="005D46C8">
        <w:rPr>
          <w:rFonts w:ascii="Times New Roman" w:hAnsi="Times New Roman"/>
          <w:b/>
          <w:i/>
          <w:sz w:val="24"/>
          <w:szCs w:val="24"/>
          <w:lang w:val="ru-RU"/>
        </w:rPr>
        <w:t>.</w:t>
      </w:r>
    </w:p>
    <w:p w14:paraId="57367209" w14:textId="77777777" w:rsidR="00307BC4" w:rsidRPr="00307BC4" w:rsidRDefault="00307BC4" w:rsidP="00307BC4">
      <w:pPr>
        <w:numPr>
          <w:ilvl w:val="0"/>
          <w:numId w:val="22"/>
        </w:numPr>
        <w:spacing w:after="0" w:line="273" w:lineRule="exact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307BC4">
        <w:rPr>
          <w:rFonts w:ascii="Times New Roman" w:hAnsi="Times New Roman"/>
          <w:sz w:val="24"/>
          <w:szCs w:val="24"/>
          <w:lang w:val="ru-RU" w:eastAsia="ru-RU"/>
        </w:rPr>
        <w:t>WhatsApp +79617956392</w:t>
      </w:r>
    </w:p>
    <w:p w14:paraId="5EC1A221" w14:textId="77777777" w:rsidR="00307BC4" w:rsidRPr="00307BC4" w:rsidRDefault="00307BC4" w:rsidP="00307BC4">
      <w:pPr>
        <w:numPr>
          <w:ilvl w:val="0"/>
          <w:numId w:val="22"/>
        </w:numPr>
        <w:spacing w:after="0" w:line="273" w:lineRule="exact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307BC4">
        <w:rPr>
          <w:rFonts w:ascii="Times New Roman" w:hAnsi="Times New Roman"/>
          <w:sz w:val="24"/>
          <w:szCs w:val="24"/>
          <w:lang w:eastAsia="ru-RU"/>
        </w:rPr>
        <w:t>Viber</w:t>
      </w:r>
      <w:r w:rsidRPr="00D536B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307BC4">
        <w:rPr>
          <w:rFonts w:ascii="Times New Roman" w:hAnsi="Times New Roman"/>
          <w:sz w:val="24"/>
          <w:szCs w:val="24"/>
          <w:lang w:val="ru-RU" w:eastAsia="ru-RU"/>
        </w:rPr>
        <w:t>+79617956392</w:t>
      </w:r>
    </w:p>
    <w:p w14:paraId="4575A42E" w14:textId="77777777" w:rsidR="00307BC4" w:rsidRPr="00307BC4" w:rsidRDefault="00307BC4" w:rsidP="00307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val="ru-RU"/>
        </w:rPr>
      </w:pPr>
      <w:r w:rsidRPr="00307BC4"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val="ru-RU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 языках и др. языках.</w:t>
      </w:r>
    </w:p>
    <w:p w14:paraId="4D284A88" w14:textId="77777777" w:rsidR="00307BC4" w:rsidRPr="00307BC4" w:rsidRDefault="00307BC4" w:rsidP="00274ADA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</w:p>
    <w:p w14:paraId="1DC02ABC" w14:textId="77777777" w:rsidR="00214B39" w:rsidRPr="00CE7B24" w:rsidRDefault="00274ADA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color w:val="0D0D0D"/>
          <w:sz w:val="24"/>
          <w:szCs w:val="24"/>
          <w:lang w:val="ru-RU"/>
        </w:rPr>
        <w:t>2</w:t>
      </w:r>
      <w:r w:rsidR="000A5058" w:rsidRPr="00CE7B24">
        <w:rPr>
          <w:rFonts w:ascii="Times New Roman" w:hAnsi="Times New Roman"/>
          <w:bCs/>
          <w:color w:val="0D0D0D"/>
          <w:sz w:val="24"/>
          <w:szCs w:val="24"/>
          <w:lang w:val="ru-RU"/>
        </w:rPr>
        <w:t>. Требования к произведениям</w:t>
      </w:r>
    </w:p>
    <w:p w14:paraId="70343447" w14:textId="77777777" w:rsidR="00214B39" w:rsidRPr="00CE7B24" w:rsidRDefault="00214B39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sz w:val="24"/>
          <w:szCs w:val="24"/>
          <w:lang w:val="ru-RU"/>
        </w:rPr>
      </w:pPr>
    </w:p>
    <w:p w14:paraId="1DC67AA9" w14:textId="77777777" w:rsidR="00021935" w:rsidRPr="00274ADA" w:rsidRDefault="00274ADA" w:rsidP="00274ADA">
      <w:pPr>
        <w:pStyle w:val="ab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D0D0D"/>
          <w:sz w:val="24"/>
          <w:szCs w:val="24"/>
          <w:lang w:val="ru-RU"/>
        </w:rPr>
      </w:pPr>
      <w:r>
        <w:rPr>
          <w:rFonts w:ascii="Times New Roman" w:hAnsi="Times New Roman"/>
          <w:color w:val="0D0D0D"/>
          <w:sz w:val="24"/>
          <w:szCs w:val="24"/>
          <w:lang w:val="ru-RU"/>
        </w:rPr>
        <w:t xml:space="preserve">Конкурс объявляется в 3-х </w:t>
      </w:r>
      <w:r w:rsidR="000A5058" w:rsidRPr="00274ADA">
        <w:rPr>
          <w:rFonts w:ascii="Times New Roman" w:hAnsi="Times New Roman"/>
          <w:color w:val="0D0D0D"/>
          <w:sz w:val="24"/>
          <w:szCs w:val="24"/>
          <w:lang w:val="ru-RU"/>
        </w:rPr>
        <w:t xml:space="preserve">номинациях: </w:t>
      </w:r>
    </w:p>
    <w:p w14:paraId="625C6A67" w14:textId="77777777" w:rsidR="00021935" w:rsidRPr="00CE7B24" w:rsidRDefault="000A5058" w:rsidP="00021935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69" w:right="5600"/>
        <w:rPr>
          <w:rFonts w:ascii="Times New Roman" w:hAnsi="Times New Roman"/>
          <w:color w:val="0D0D0D"/>
          <w:sz w:val="24"/>
          <w:szCs w:val="24"/>
        </w:rPr>
      </w:pPr>
      <w:r w:rsidRPr="00CE7B24">
        <w:rPr>
          <w:rFonts w:ascii="Times New Roman" w:hAnsi="Times New Roman"/>
          <w:color w:val="0D0D0D"/>
          <w:sz w:val="24"/>
          <w:szCs w:val="24"/>
          <w:lang w:val="ru-RU"/>
        </w:rPr>
        <w:t>- Проза</w:t>
      </w:r>
      <w:r w:rsidR="00021935" w:rsidRPr="00CE7B24">
        <w:rPr>
          <w:rFonts w:ascii="Times New Roman" w:hAnsi="Times New Roman"/>
          <w:color w:val="0D0D0D"/>
          <w:sz w:val="24"/>
          <w:szCs w:val="24"/>
          <w:lang w:val="ru-RU"/>
        </w:rPr>
        <w:t>,</w:t>
      </w:r>
    </w:p>
    <w:p w14:paraId="0E6AD66D" w14:textId="77777777" w:rsidR="00214B39" w:rsidRPr="00CE7B24" w:rsidRDefault="000A5058" w:rsidP="00021935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69" w:right="5600"/>
        <w:rPr>
          <w:rFonts w:ascii="Times New Roman" w:hAnsi="Times New Roman"/>
          <w:color w:val="0D0D0D"/>
          <w:sz w:val="24"/>
          <w:szCs w:val="24"/>
        </w:rPr>
      </w:pPr>
      <w:r w:rsidRPr="00CE7B24">
        <w:rPr>
          <w:rFonts w:ascii="Times New Roman" w:hAnsi="Times New Roman"/>
          <w:color w:val="0D0D0D"/>
          <w:sz w:val="24"/>
          <w:szCs w:val="24"/>
          <w:lang w:val="ru-RU"/>
        </w:rPr>
        <w:t xml:space="preserve"> - Поэзия</w:t>
      </w:r>
      <w:r w:rsidR="00021935" w:rsidRPr="00CE7B24">
        <w:rPr>
          <w:rFonts w:ascii="Times New Roman" w:hAnsi="Times New Roman"/>
          <w:color w:val="0D0D0D"/>
          <w:sz w:val="24"/>
          <w:szCs w:val="24"/>
          <w:lang w:val="ru-RU"/>
        </w:rPr>
        <w:t>,</w:t>
      </w:r>
    </w:p>
    <w:p w14:paraId="33B0C161" w14:textId="77777777" w:rsidR="00214B39" w:rsidRPr="00CE7B24" w:rsidRDefault="00021935" w:rsidP="00021935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69" w:right="5600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CE7B24">
        <w:rPr>
          <w:rFonts w:ascii="Times New Roman" w:hAnsi="Times New Roman"/>
          <w:color w:val="0D0D0D"/>
          <w:sz w:val="24"/>
          <w:szCs w:val="24"/>
        </w:rPr>
        <w:t xml:space="preserve">- </w:t>
      </w:r>
      <w:r w:rsidRPr="00CE7B24">
        <w:rPr>
          <w:rFonts w:ascii="Times New Roman" w:hAnsi="Times New Roman"/>
          <w:color w:val="0D0D0D"/>
          <w:sz w:val="24"/>
          <w:szCs w:val="24"/>
          <w:lang w:val="ru-RU"/>
        </w:rPr>
        <w:t>Публицистика.</w:t>
      </w:r>
    </w:p>
    <w:p w14:paraId="1EF77F68" w14:textId="77777777" w:rsidR="006D49E7" w:rsidRPr="00274ADA" w:rsidRDefault="000A5058" w:rsidP="00274ADA">
      <w:pPr>
        <w:pStyle w:val="ab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274ADA">
        <w:rPr>
          <w:rFonts w:ascii="Times New Roman" w:hAnsi="Times New Roman"/>
          <w:color w:val="0D0D0D"/>
          <w:sz w:val="24"/>
          <w:szCs w:val="24"/>
          <w:lang w:val="ru-RU"/>
        </w:rPr>
        <w:t xml:space="preserve">Основными требованиями, которые предъявляются к работам номинантов: - неоспоримые художественные достоинства текста. </w:t>
      </w:r>
    </w:p>
    <w:p w14:paraId="17DF721B" w14:textId="77777777" w:rsidR="00214B39" w:rsidRPr="00274ADA" w:rsidRDefault="000A5058" w:rsidP="00274ADA">
      <w:pPr>
        <w:pStyle w:val="ab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274ADA">
        <w:rPr>
          <w:rFonts w:ascii="Times New Roman" w:hAnsi="Times New Roman"/>
          <w:color w:val="0D0D0D"/>
          <w:sz w:val="24"/>
          <w:szCs w:val="24"/>
          <w:lang w:val="ru-RU"/>
        </w:rPr>
        <w:t xml:space="preserve">Работы оцениваются по возрастным категориям: </w:t>
      </w:r>
    </w:p>
    <w:p w14:paraId="7229278F" w14:textId="77777777" w:rsidR="00214B39" w:rsidRPr="00CE7B24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2FDF8A2B" w14:textId="77777777" w:rsidR="00214B39" w:rsidRPr="00411B37" w:rsidRDefault="000A5058" w:rsidP="00274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411B37">
        <w:rPr>
          <w:rFonts w:ascii="Times New Roman" w:hAnsi="Times New Roman"/>
          <w:color w:val="0D0D0D"/>
          <w:sz w:val="24"/>
          <w:szCs w:val="24"/>
          <w:lang w:val="ru-RU"/>
        </w:rPr>
        <w:t xml:space="preserve">- от 7 до 12 лет; </w:t>
      </w:r>
    </w:p>
    <w:p w14:paraId="2DC458C8" w14:textId="77777777" w:rsidR="00274ADA" w:rsidRDefault="000A5058" w:rsidP="00274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411B37">
        <w:rPr>
          <w:rFonts w:ascii="Times New Roman" w:hAnsi="Times New Roman"/>
          <w:color w:val="0D0D0D"/>
          <w:sz w:val="24"/>
          <w:szCs w:val="24"/>
          <w:lang w:val="ru-RU"/>
        </w:rPr>
        <w:t xml:space="preserve">- 13-17 лет; </w:t>
      </w:r>
    </w:p>
    <w:p w14:paraId="608EBD3B" w14:textId="77777777" w:rsidR="00214B39" w:rsidRPr="00411B37" w:rsidRDefault="000A5058" w:rsidP="00274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411B37">
        <w:rPr>
          <w:rFonts w:ascii="Times New Roman" w:hAnsi="Times New Roman"/>
          <w:color w:val="0D0D0D"/>
          <w:sz w:val="24"/>
          <w:szCs w:val="24"/>
          <w:lang w:val="ru-RU"/>
        </w:rPr>
        <w:t xml:space="preserve">-18- 30 лет; </w:t>
      </w:r>
    </w:p>
    <w:p w14:paraId="5EFE72B3" w14:textId="77777777" w:rsidR="00274ADA" w:rsidRDefault="000A5058" w:rsidP="00274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274ADA">
        <w:rPr>
          <w:rFonts w:ascii="Times New Roman" w:hAnsi="Times New Roman"/>
          <w:color w:val="0D0D0D"/>
          <w:sz w:val="24"/>
          <w:szCs w:val="24"/>
          <w:lang w:val="ru-RU"/>
        </w:rPr>
        <w:t xml:space="preserve">- 31 и более. </w:t>
      </w:r>
    </w:p>
    <w:p w14:paraId="628316F1" w14:textId="77777777" w:rsidR="00214B39" w:rsidRPr="00274ADA" w:rsidRDefault="00274ADA" w:rsidP="00274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>
        <w:rPr>
          <w:rFonts w:ascii="Times New Roman" w:hAnsi="Times New Roman"/>
          <w:color w:val="0D0D0D"/>
          <w:sz w:val="24"/>
          <w:szCs w:val="24"/>
          <w:lang w:val="ru-RU"/>
        </w:rPr>
        <w:t>2.4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="000A5058" w:rsidRPr="00274ADA">
        <w:rPr>
          <w:rFonts w:ascii="Times New Roman" w:hAnsi="Times New Roman"/>
          <w:color w:val="0D0D0D"/>
          <w:sz w:val="24"/>
          <w:szCs w:val="24"/>
          <w:lang w:val="ru-RU"/>
        </w:rPr>
        <w:t xml:space="preserve">На конкурс выдвигаются художественные произведения традиционной формы (повесть, рассказ, эссе, поэма, стихотворение и др.), написанные на русском языке. </w:t>
      </w:r>
    </w:p>
    <w:p w14:paraId="5A13F431" w14:textId="77777777" w:rsidR="00214B39" w:rsidRPr="00CE7B24" w:rsidRDefault="00307BC4" w:rsidP="004878AF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D0D0D"/>
          <w:sz w:val="24"/>
          <w:szCs w:val="24"/>
          <w:lang w:val="ru-RU"/>
        </w:rPr>
        <w:t>2.5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="004878AF" w:rsidRPr="00274ADA">
        <w:rPr>
          <w:rFonts w:ascii="Times New Roman" w:hAnsi="Times New Roman"/>
          <w:color w:val="0D0D0D"/>
          <w:sz w:val="24"/>
          <w:szCs w:val="24"/>
          <w:lang w:val="ru-RU"/>
        </w:rPr>
        <w:t xml:space="preserve"> Объем произведений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="004878AF" w:rsidRPr="00CE7B24">
        <w:rPr>
          <w:rFonts w:ascii="Times New Roman" w:hAnsi="Times New Roman"/>
          <w:color w:val="0D0D0D"/>
          <w:sz w:val="24"/>
          <w:szCs w:val="24"/>
          <w:u w:val="single"/>
          <w:lang w:val="ru-RU"/>
        </w:rPr>
        <w:t>любой.</w:t>
      </w:r>
    </w:p>
    <w:p w14:paraId="4A8BD112" w14:textId="77777777" w:rsidR="00214B39" w:rsidRPr="00CE7B24" w:rsidRDefault="00307BC4" w:rsidP="00307BC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660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>
        <w:rPr>
          <w:rFonts w:ascii="Times New Roman" w:hAnsi="Times New Roman"/>
          <w:color w:val="0D0D0D"/>
          <w:sz w:val="24"/>
          <w:szCs w:val="24"/>
          <w:lang w:val="ru-RU"/>
        </w:rPr>
        <w:t xml:space="preserve">2.6 </w:t>
      </w:r>
      <w:r w:rsidRPr="00307BC4">
        <w:rPr>
          <w:rFonts w:ascii="Times New Roman" w:hAnsi="Times New Roman"/>
          <w:color w:val="0D0D0D"/>
          <w:sz w:val="24"/>
          <w:szCs w:val="24"/>
          <w:lang w:val="ru-RU"/>
        </w:rPr>
        <w:t>Работы, присылаемые в электронном виде должны быть в формате doc. docx. или rtf. Каждое произведение размещается в отдельном файле.</w:t>
      </w:r>
    </w:p>
    <w:p w14:paraId="70E06E23" w14:textId="77777777" w:rsidR="00214B39" w:rsidRPr="00CE7B24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6CEE234E" w14:textId="77777777" w:rsidR="00214B39" w:rsidRPr="00307BC4" w:rsidRDefault="000A5058" w:rsidP="00307BC4">
      <w:pPr>
        <w:pStyle w:val="ab"/>
        <w:widowControl w:val="0"/>
        <w:numPr>
          <w:ilvl w:val="1"/>
          <w:numId w:val="21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307BC4">
        <w:rPr>
          <w:rFonts w:ascii="Times New Roman" w:hAnsi="Times New Roman"/>
          <w:color w:val="0D0D0D"/>
          <w:sz w:val="24"/>
          <w:szCs w:val="24"/>
          <w:lang w:val="ru-RU"/>
        </w:rPr>
        <w:t xml:space="preserve">Произведения участников рассматриваются на конкурсной основе. </w:t>
      </w:r>
    </w:p>
    <w:p w14:paraId="06CD6B70" w14:textId="77777777" w:rsidR="00214B39" w:rsidRPr="00CE7B24" w:rsidRDefault="00307BC4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D0D0D"/>
          <w:sz w:val="24"/>
          <w:szCs w:val="24"/>
          <w:lang w:val="ru-RU"/>
        </w:rPr>
        <w:t xml:space="preserve">2.8 </w:t>
      </w:r>
      <w:r w:rsidR="000A5058" w:rsidRPr="00CE7B24">
        <w:rPr>
          <w:rFonts w:ascii="Times New Roman" w:hAnsi="Times New Roman"/>
          <w:color w:val="0D0D0D"/>
          <w:sz w:val="24"/>
          <w:szCs w:val="24"/>
          <w:lang w:val="ru-RU"/>
        </w:rPr>
        <w:t>. Конкурс не устанавливает ограничений по возрасту авторов произведений, тематике.</w:t>
      </w:r>
    </w:p>
    <w:p w14:paraId="119F6428" w14:textId="77777777" w:rsidR="00214B39" w:rsidRPr="00CE7B24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14:paraId="2AD21C6A" w14:textId="77777777" w:rsidR="00214B39" w:rsidRPr="00CE7B24" w:rsidRDefault="000A5058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  <w:lang w:val="ru-RU"/>
        </w:rPr>
      </w:pPr>
      <w:r w:rsidRPr="00CE7B24">
        <w:rPr>
          <w:rFonts w:ascii="Times New Roman" w:hAnsi="Times New Roman"/>
          <w:bCs/>
          <w:color w:val="0D0D0D"/>
          <w:sz w:val="24"/>
          <w:szCs w:val="24"/>
        </w:rPr>
        <w:t>II</w:t>
      </w:r>
      <w:r w:rsidRPr="00CE7B24">
        <w:rPr>
          <w:rFonts w:ascii="Times New Roman" w:hAnsi="Times New Roman"/>
          <w:bCs/>
          <w:color w:val="0D0D0D"/>
          <w:sz w:val="24"/>
          <w:szCs w:val="24"/>
          <w:lang w:val="ru-RU"/>
        </w:rPr>
        <w:t>. Выдвижение произведений (предложений) на конкурс</w:t>
      </w:r>
    </w:p>
    <w:p w14:paraId="5998C5BB" w14:textId="77777777" w:rsidR="00214B39" w:rsidRPr="00CE7B24" w:rsidRDefault="00214B3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14:paraId="54E66BC0" w14:textId="77777777" w:rsidR="00214B39" w:rsidRPr="00CE7B24" w:rsidRDefault="000A5058">
      <w:pPr>
        <w:widowControl w:val="0"/>
        <w:numPr>
          <w:ilvl w:val="0"/>
          <w:numId w:val="5"/>
        </w:numPr>
        <w:tabs>
          <w:tab w:val="clear" w:pos="720"/>
          <w:tab w:val="num" w:pos="406"/>
        </w:tabs>
        <w:overflowPunct w:val="0"/>
        <w:autoSpaceDE w:val="0"/>
        <w:autoSpaceDN w:val="0"/>
        <w:adjustRightInd w:val="0"/>
        <w:spacing w:after="0" w:line="236" w:lineRule="auto"/>
        <w:ind w:left="9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CE7B24">
        <w:rPr>
          <w:rFonts w:ascii="Times New Roman" w:hAnsi="Times New Roman"/>
          <w:color w:val="0D0D0D"/>
          <w:sz w:val="24"/>
          <w:szCs w:val="24"/>
          <w:lang w:val="ru-RU"/>
        </w:rPr>
        <w:t xml:space="preserve">Выдвижение соискателя (произведение, кандидат) для участия в Конкурсе может производиться только в индивидуальном порядке, от одного автора принимается только одно произведение. </w:t>
      </w:r>
    </w:p>
    <w:p w14:paraId="26C09645" w14:textId="77777777" w:rsidR="00214B39" w:rsidRPr="00CE7B24" w:rsidRDefault="00214B3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45518FA9" w14:textId="77777777" w:rsidR="00214B39" w:rsidRDefault="000A5058">
      <w:pPr>
        <w:widowControl w:val="0"/>
        <w:numPr>
          <w:ilvl w:val="0"/>
          <w:numId w:val="5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CE7B24">
        <w:rPr>
          <w:rFonts w:ascii="Times New Roman" w:hAnsi="Times New Roman"/>
          <w:color w:val="0D0D0D"/>
          <w:sz w:val="24"/>
          <w:szCs w:val="24"/>
          <w:lang w:val="ru-RU"/>
        </w:rPr>
        <w:t xml:space="preserve">При выдвижении на Конкурс представляются следующие материалы: </w:t>
      </w:r>
    </w:p>
    <w:p w14:paraId="650121E1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3"/>
      <w:bookmarkEnd w:id="0"/>
    </w:p>
    <w:p w14:paraId="777DAC9F" w14:textId="77777777" w:rsidR="00214B39" w:rsidRPr="00021935" w:rsidRDefault="000A5058">
      <w:pPr>
        <w:widowControl w:val="0"/>
        <w:numPr>
          <w:ilvl w:val="0"/>
          <w:numId w:val="6"/>
        </w:numPr>
        <w:tabs>
          <w:tab w:val="clear" w:pos="720"/>
          <w:tab w:val="num" w:pos="209"/>
        </w:tabs>
        <w:overflowPunct w:val="0"/>
        <w:autoSpaceDE w:val="0"/>
        <w:autoSpaceDN w:val="0"/>
        <w:adjustRightInd w:val="0"/>
        <w:spacing w:after="0" w:line="240" w:lineRule="auto"/>
        <w:ind w:left="209" w:hanging="20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заявка на участие в Конкурсе (Приложение 1); </w:t>
      </w:r>
    </w:p>
    <w:p w14:paraId="2B544194" w14:textId="77777777" w:rsidR="00214B39" w:rsidRPr="00021935" w:rsidRDefault="000A5058">
      <w:pPr>
        <w:widowControl w:val="0"/>
        <w:numPr>
          <w:ilvl w:val="0"/>
          <w:numId w:val="6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39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>копия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>платежного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 xml:space="preserve">документа (Приложение 3); </w:t>
      </w:r>
    </w:p>
    <w:p w14:paraId="5A64A14E" w14:textId="77777777" w:rsidR="00214B39" w:rsidRPr="00021935" w:rsidRDefault="000A5058">
      <w:pPr>
        <w:widowControl w:val="0"/>
        <w:numPr>
          <w:ilvl w:val="0"/>
          <w:numId w:val="6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37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lastRenderedPageBreak/>
        <w:t xml:space="preserve">произведение. </w:t>
      </w:r>
    </w:p>
    <w:p w14:paraId="618D25AB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14:paraId="7EEB0661" w14:textId="77777777" w:rsidR="00D536B5" w:rsidRPr="00307BC4" w:rsidRDefault="000A5058" w:rsidP="00D536B5">
      <w:pPr>
        <w:numPr>
          <w:ilvl w:val="0"/>
          <w:numId w:val="23"/>
        </w:numPr>
        <w:spacing w:after="0" w:line="273" w:lineRule="exact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21935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 xml:space="preserve">Материалы отправляются на электронную почту </w:t>
      </w:r>
      <w:r w:rsidR="00D536B5">
        <w:rPr>
          <w:rFonts w:ascii="Times New Roman" w:hAnsi="Times New Roman"/>
          <w:b/>
          <w:i/>
          <w:sz w:val="24"/>
          <w:szCs w:val="24"/>
        </w:rPr>
        <w:t>perspektiva</w:t>
      </w:r>
      <w:r w:rsidR="00D536B5" w:rsidRPr="00D536B5">
        <w:rPr>
          <w:rFonts w:ascii="Times New Roman" w:hAnsi="Times New Roman"/>
          <w:b/>
          <w:i/>
          <w:sz w:val="24"/>
          <w:szCs w:val="24"/>
          <w:lang w:val="ru-RU"/>
        </w:rPr>
        <w:t>.1969</w:t>
      </w:r>
      <w:r w:rsidR="00D536B5" w:rsidRPr="005D46C8">
        <w:rPr>
          <w:rFonts w:ascii="Times New Roman" w:hAnsi="Times New Roman"/>
          <w:b/>
          <w:i/>
          <w:sz w:val="24"/>
          <w:szCs w:val="24"/>
          <w:lang w:val="ru-RU"/>
        </w:rPr>
        <w:t>@</w:t>
      </w:r>
      <w:r w:rsidR="00D536B5">
        <w:rPr>
          <w:rFonts w:ascii="Times New Roman" w:hAnsi="Times New Roman"/>
          <w:b/>
          <w:i/>
          <w:sz w:val="24"/>
          <w:szCs w:val="24"/>
        </w:rPr>
        <w:t>gmail</w:t>
      </w:r>
      <w:r w:rsidR="00D536B5" w:rsidRPr="005D46C8">
        <w:rPr>
          <w:rFonts w:ascii="Times New Roman" w:hAnsi="Times New Roman"/>
          <w:b/>
          <w:i/>
          <w:sz w:val="24"/>
          <w:szCs w:val="24"/>
          <w:lang w:val="ru-RU"/>
        </w:rPr>
        <w:t>.</w:t>
      </w:r>
      <w:r w:rsidR="00D536B5">
        <w:rPr>
          <w:rFonts w:ascii="Times New Roman" w:hAnsi="Times New Roman"/>
          <w:b/>
          <w:i/>
          <w:sz w:val="24"/>
          <w:szCs w:val="24"/>
        </w:rPr>
        <w:t>com</w:t>
      </w:r>
    </w:p>
    <w:p w14:paraId="1960C1B5" w14:textId="77777777" w:rsidR="00214B39" w:rsidRPr="00021935" w:rsidRDefault="000A5058">
      <w:pPr>
        <w:widowControl w:val="0"/>
        <w:overflowPunct w:val="0"/>
        <w:autoSpaceDE w:val="0"/>
        <w:autoSpaceDN w:val="0"/>
        <w:adjustRightInd w:val="0"/>
        <w:spacing w:after="0" w:line="242" w:lineRule="auto"/>
        <w:ind w:left="9" w:right="1600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>с пометкой «Литературный конкурс».</w:t>
      </w:r>
    </w:p>
    <w:p w14:paraId="2FF40A02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14:paraId="4030AC9E" w14:textId="77777777" w:rsidR="00214B39" w:rsidRPr="00021935" w:rsidRDefault="000A50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" w:right="840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>3. Присланные на Конкурс произведения не рецензируются, представленные экземпляры произведений не возвращаются.</w:t>
      </w:r>
    </w:p>
    <w:p w14:paraId="265B0497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14:paraId="0CCBCA82" w14:textId="77777777" w:rsidR="00214B39" w:rsidRPr="00021935" w:rsidRDefault="000A5058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9" w:right="1260" w:hanging="8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>6. Заявки на Конкурс, не соответствующие требованиям настоящего Положения, не рассматриваются.</w:t>
      </w:r>
    </w:p>
    <w:p w14:paraId="012492CE" w14:textId="77777777" w:rsidR="00214B39" w:rsidRPr="00021935" w:rsidRDefault="000A5058">
      <w:pPr>
        <w:widowControl w:val="0"/>
        <w:numPr>
          <w:ilvl w:val="1"/>
          <w:numId w:val="7"/>
        </w:numPr>
        <w:tabs>
          <w:tab w:val="clear" w:pos="1440"/>
          <w:tab w:val="num" w:pos="409"/>
        </w:tabs>
        <w:overflowPunct w:val="0"/>
        <w:autoSpaceDE w:val="0"/>
        <w:autoSpaceDN w:val="0"/>
        <w:adjustRightInd w:val="0"/>
        <w:spacing w:after="0" w:line="239" w:lineRule="auto"/>
        <w:ind w:left="409" w:hanging="400"/>
        <w:jc w:val="both"/>
        <w:rPr>
          <w:rFonts w:ascii="Times New Roman" w:hAnsi="Times New Roman"/>
          <w:b/>
          <w:bCs/>
          <w:color w:val="0D0D0D"/>
          <w:sz w:val="24"/>
          <w:szCs w:val="24"/>
        </w:rPr>
      </w:pP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Сроки</w:t>
      </w:r>
      <w:r w:rsidR="00B52596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проведения</w:t>
      </w:r>
      <w:r w:rsidR="00B52596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Конкурса</w:t>
      </w:r>
    </w:p>
    <w:p w14:paraId="73209770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b/>
          <w:bCs/>
          <w:color w:val="0D0D0D"/>
          <w:sz w:val="24"/>
          <w:szCs w:val="24"/>
        </w:rPr>
      </w:pPr>
    </w:p>
    <w:p w14:paraId="445EA324" w14:textId="77777777" w:rsidR="00214B39" w:rsidRPr="000249E1" w:rsidRDefault="00021935">
      <w:pPr>
        <w:widowControl w:val="0"/>
        <w:numPr>
          <w:ilvl w:val="0"/>
          <w:numId w:val="8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37" w:lineRule="auto"/>
        <w:ind w:left="249" w:hanging="249"/>
        <w:jc w:val="both"/>
        <w:rPr>
          <w:rFonts w:ascii="Times New Roman" w:hAnsi="Times New Roman"/>
          <w:b/>
          <w:i/>
          <w:color w:val="0D0D0D"/>
          <w:sz w:val="24"/>
          <w:szCs w:val="24"/>
          <w:lang w:val="ru-RU"/>
        </w:rPr>
      </w:pPr>
      <w:r w:rsidRPr="000249E1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Конкурс проводится с </w:t>
      </w:r>
      <w:r w:rsidR="00C703C9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01</w:t>
      </w:r>
      <w:r w:rsidR="00D536B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CC58B3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марта</w:t>
      </w:r>
      <w:r w:rsidR="00B52596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D16B3D" w:rsidRPr="000249E1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по</w:t>
      </w:r>
      <w:r w:rsidR="00B52596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CC58B3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31марта</w:t>
      </w:r>
      <w:r w:rsidR="009D5BFF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04584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Pr="000249E1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20</w:t>
      </w:r>
      <w:r w:rsidR="005B39C1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21</w:t>
      </w:r>
      <w:r w:rsidR="000A5058" w:rsidRPr="000249E1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года. </w:t>
      </w:r>
    </w:p>
    <w:p w14:paraId="7DA58067" w14:textId="77777777" w:rsidR="00214B39" w:rsidRPr="00AB1D85" w:rsidRDefault="000A5058" w:rsidP="00AB1D85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D0D0D"/>
          <w:sz w:val="24"/>
          <w:szCs w:val="24"/>
          <w:lang w:val="ru-RU"/>
        </w:rPr>
      </w:pPr>
      <w:r w:rsidRPr="00AB1D8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Подведение итогов Конкурса – с</w:t>
      </w:r>
      <w:r w:rsidR="00B52596" w:rsidRPr="00AB1D8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0249E1" w:rsidRPr="00AB1D8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1</w:t>
      </w:r>
      <w:r w:rsidRPr="00AB1D8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по </w:t>
      </w:r>
      <w:r w:rsidR="0017065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1</w:t>
      </w:r>
      <w:r w:rsidR="00170655" w:rsidRPr="005B39C1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5</w:t>
      </w:r>
      <w:r w:rsidR="009D5BFF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0249E1" w:rsidRPr="00AB1D8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CC58B3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апреля</w:t>
      </w:r>
      <w:r w:rsidR="00D536B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</w:t>
      </w:r>
      <w:r w:rsidR="00021935" w:rsidRPr="00AB1D8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20</w:t>
      </w:r>
      <w:r w:rsidR="00D50463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>21</w:t>
      </w:r>
      <w:r w:rsidRPr="00AB1D85">
        <w:rPr>
          <w:rFonts w:ascii="Times New Roman" w:hAnsi="Times New Roman"/>
          <w:b/>
          <w:i/>
          <w:color w:val="0D0D0D"/>
          <w:sz w:val="24"/>
          <w:szCs w:val="24"/>
          <w:lang w:val="ru-RU"/>
        </w:rPr>
        <w:t xml:space="preserve"> года.</w:t>
      </w:r>
      <w:r w:rsidR="006C2A4C" w:rsidRPr="006C2A4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6C2A4C">
        <w:rPr>
          <w:rFonts w:ascii="Times New Roman" w:eastAsia="Calibri" w:hAnsi="Times New Roman"/>
          <w:color w:val="000000"/>
          <w:sz w:val="24"/>
          <w:szCs w:val="24"/>
          <w:lang w:val="ru-RU"/>
        </w:rPr>
        <w:t>(Сроки корректируются)</w:t>
      </w:r>
    </w:p>
    <w:p w14:paraId="513BF7F0" w14:textId="77777777" w:rsidR="00AB1D85" w:rsidRPr="00AB1D85" w:rsidRDefault="00AB1D85" w:rsidP="00AB1D8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B1D8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Работы оцениваются еженедельно до окончания конкурса. По окончании конкурса проводится дополнительное голосование жюри и выбирается участник, которому присуждается   гран-при конкурса. </w:t>
      </w:r>
    </w:p>
    <w:p w14:paraId="04A38A3B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14:paraId="10FABD52" w14:textId="77777777" w:rsidR="00214B39" w:rsidRPr="00021935" w:rsidRDefault="000A5058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</w:rPr>
      </w:pP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IV. Организация</w:t>
      </w:r>
      <w:r w:rsidR="00B52596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Литературного</w:t>
      </w:r>
      <w:r w:rsidR="00B52596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конкурса</w:t>
      </w:r>
    </w:p>
    <w:p w14:paraId="7E3DBBFE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14:paraId="2161EADF" w14:textId="77777777" w:rsidR="00214B39" w:rsidRPr="00021935" w:rsidRDefault="000A5058">
      <w:pPr>
        <w:widowControl w:val="0"/>
        <w:numPr>
          <w:ilvl w:val="0"/>
          <w:numId w:val="9"/>
        </w:numPr>
        <w:tabs>
          <w:tab w:val="clear" w:pos="720"/>
          <w:tab w:val="num" w:pos="318"/>
        </w:tabs>
        <w:overflowPunct w:val="0"/>
        <w:autoSpaceDE w:val="0"/>
        <w:autoSpaceDN w:val="0"/>
        <w:adjustRightInd w:val="0"/>
        <w:spacing w:after="0" w:line="241" w:lineRule="auto"/>
        <w:ind w:left="9" w:right="480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Для организации Конкурса формируется оргкомитет, координирующий проведение всего мероприятия. </w:t>
      </w:r>
    </w:p>
    <w:p w14:paraId="447C408F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6DC575BA" w14:textId="77777777" w:rsidR="00214B39" w:rsidRPr="00021935" w:rsidRDefault="000A5058">
      <w:pPr>
        <w:widowControl w:val="0"/>
        <w:numPr>
          <w:ilvl w:val="0"/>
          <w:numId w:val="9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9" w:lineRule="auto"/>
        <w:ind w:left="9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Оргкомитет возглавляет председатель. В случае отсутствия председателя руководство деятельностью оргкомитета осуществляет заместитель председателя. Председатель (заместитель председателя) осуществляет общее руководство деятельностью оргкомитета, подписывает необходимые документы. </w:t>
      </w:r>
    </w:p>
    <w:p w14:paraId="4B426139" w14:textId="77777777" w:rsidR="00214B39" w:rsidRPr="00021935" w:rsidRDefault="000A5058">
      <w:pPr>
        <w:widowControl w:val="0"/>
        <w:numPr>
          <w:ilvl w:val="0"/>
          <w:numId w:val="9"/>
        </w:numPr>
        <w:tabs>
          <w:tab w:val="clear" w:pos="720"/>
          <w:tab w:val="num" w:pos="298"/>
        </w:tabs>
        <w:overflowPunct w:val="0"/>
        <w:autoSpaceDE w:val="0"/>
        <w:autoSpaceDN w:val="0"/>
        <w:adjustRightInd w:val="0"/>
        <w:spacing w:after="0" w:line="269" w:lineRule="auto"/>
        <w:ind w:left="9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С целью разносторонней и максимально объективной оценки литературных произведений, представленных на Конкурс, оргкомитет формирует профессиональное жюри (приложение № 3). </w:t>
      </w:r>
    </w:p>
    <w:p w14:paraId="4C989CE6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14:paraId="15C8118D" w14:textId="77777777" w:rsidR="00214B39" w:rsidRPr="00021935" w:rsidRDefault="000A5058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>4. Функции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>Оргкомитета:</w:t>
      </w:r>
    </w:p>
    <w:p w14:paraId="37561A93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14:paraId="7D4656C2" w14:textId="77777777" w:rsidR="00214B39" w:rsidRPr="00021935" w:rsidRDefault="000A5058">
      <w:pPr>
        <w:widowControl w:val="0"/>
        <w:numPr>
          <w:ilvl w:val="0"/>
          <w:numId w:val="10"/>
        </w:numPr>
        <w:tabs>
          <w:tab w:val="clear" w:pos="720"/>
          <w:tab w:val="num" w:pos="153"/>
        </w:tabs>
        <w:overflowPunct w:val="0"/>
        <w:autoSpaceDE w:val="0"/>
        <w:autoSpaceDN w:val="0"/>
        <w:adjustRightInd w:val="0"/>
        <w:spacing w:after="0" w:line="235" w:lineRule="auto"/>
        <w:ind w:left="9" w:right="40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Обновление информации о Литературном конкурсе на сайте, предоставление информационных материалов, рекомендации; </w:t>
      </w:r>
    </w:p>
    <w:p w14:paraId="0E7B5D1F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2DB01F7E" w14:textId="77777777" w:rsidR="00214B39" w:rsidRPr="00021935" w:rsidRDefault="000A5058">
      <w:pPr>
        <w:widowControl w:val="0"/>
        <w:numPr>
          <w:ilvl w:val="0"/>
          <w:numId w:val="10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40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Утверждение и обеспечение работы жюри; </w:t>
      </w:r>
    </w:p>
    <w:p w14:paraId="58B4E536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2ECA2A8D" w14:textId="77777777" w:rsidR="00214B39" w:rsidRPr="00021935" w:rsidRDefault="000A5058">
      <w:pPr>
        <w:widowControl w:val="0"/>
        <w:numPr>
          <w:ilvl w:val="0"/>
          <w:numId w:val="10"/>
        </w:numPr>
        <w:tabs>
          <w:tab w:val="clear" w:pos="720"/>
          <w:tab w:val="num" w:pos="258"/>
        </w:tabs>
        <w:overflowPunct w:val="0"/>
        <w:autoSpaceDE w:val="0"/>
        <w:autoSpaceDN w:val="0"/>
        <w:adjustRightInd w:val="0"/>
        <w:spacing w:after="0" w:line="269" w:lineRule="auto"/>
        <w:ind w:left="9" w:right="1000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Вся работа по организации и проведению творческих встреч, круглых столов между любителями и профессионалами, для обмена опытом, коммуникации, связи поколений; </w:t>
      </w:r>
    </w:p>
    <w:p w14:paraId="1CCF2636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51F9A7EE" w14:textId="77777777" w:rsidR="00214B39" w:rsidRPr="00021935" w:rsidRDefault="000A5058">
      <w:pPr>
        <w:widowControl w:val="0"/>
        <w:numPr>
          <w:ilvl w:val="0"/>
          <w:numId w:val="10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39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>Организация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>церемонии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 xml:space="preserve">награждения; </w:t>
      </w:r>
    </w:p>
    <w:p w14:paraId="71AC25C8" w14:textId="77777777" w:rsidR="00214B39" w:rsidRPr="00914215" w:rsidRDefault="000A5058" w:rsidP="00914215">
      <w:pPr>
        <w:widowControl w:val="0"/>
        <w:numPr>
          <w:ilvl w:val="0"/>
          <w:numId w:val="10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40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>Решение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>других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>организационных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 xml:space="preserve">вопросов. </w:t>
      </w:r>
    </w:p>
    <w:p w14:paraId="74325F11" w14:textId="77777777" w:rsidR="00214B39" w:rsidRPr="00021935" w:rsidRDefault="000A5058">
      <w:pPr>
        <w:widowControl w:val="0"/>
        <w:numPr>
          <w:ilvl w:val="0"/>
          <w:numId w:val="11"/>
        </w:numPr>
        <w:tabs>
          <w:tab w:val="clear" w:pos="720"/>
          <w:tab w:val="num" w:pos="436"/>
        </w:tabs>
        <w:overflowPunct w:val="0"/>
        <w:autoSpaceDE w:val="0"/>
        <w:autoSpaceDN w:val="0"/>
        <w:adjustRightInd w:val="0"/>
        <w:spacing w:after="0" w:line="237" w:lineRule="auto"/>
        <w:ind w:left="9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Жюри возглавляет председатель. В случае отсутствия председателя руководство деятельностью жюри осуществляет заместитель председателя. Председатель (заместитель председателя) осуществляет общее руководство деятельностью жюри, подписывает необходимые документы, несет персональную ответственность за выполнение возложенных на жюри задач. </w:t>
      </w:r>
    </w:p>
    <w:p w14:paraId="4B76014B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091C664D" w14:textId="77777777" w:rsidR="00214B39" w:rsidRPr="00021935" w:rsidRDefault="000A5058">
      <w:pPr>
        <w:widowControl w:val="0"/>
        <w:numPr>
          <w:ilvl w:val="0"/>
          <w:numId w:val="11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39" w:lineRule="auto"/>
        <w:ind w:left="249" w:hanging="249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>Функции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 xml:space="preserve">жюри: </w:t>
      </w:r>
    </w:p>
    <w:p w14:paraId="218D5976" w14:textId="77777777" w:rsidR="00214B39" w:rsidRPr="00021935" w:rsidRDefault="000A5058">
      <w:pPr>
        <w:widowControl w:val="0"/>
        <w:numPr>
          <w:ilvl w:val="0"/>
          <w:numId w:val="12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40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оценка работ, представленных на конкурс; </w:t>
      </w:r>
    </w:p>
    <w:p w14:paraId="46ADD444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15B50AB9" w14:textId="77777777" w:rsidR="00214B39" w:rsidRPr="00021935" w:rsidRDefault="000A5058">
      <w:pPr>
        <w:widowControl w:val="0"/>
        <w:numPr>
          <w:ilvl w:val="0"/>
          <w:numId w:val="12"/>
        </w:numPr>
        <w:tabs>
          <w:tab w:val="clear" w:pos="720"/>
          <w:tab w:val="num" w:pos="324"/>
        </w:tabs>
        <w:overflowPunct w:val="0"/>
        <w:autoSpaceDE w:val="0"/>
        <w:autoSpaceDN w:val="0"/>
        <w:adjustRightInd w:val="0"/>
        <w:spacing w:after="0" w:line="235" w:lineRule="auto"/>
        <w:ind w:left="9" w:right="1580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вынесение решения о награждении и поощрении победителей в соответствии с разработанными критериями. </w:t>
      </w:r>
    </w:p>
    <w:p w14:paraId="5D6922C3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25677E97" w14:textId="77777777" w:rsidR="00214B39" w:rsidRPr="00021935" w:rsidRDefault="000A5058">
      <w:pPr>
        <w:widowControl w:val="0"/>
        <w:numPr>
          <w:ilvl w:val="1"/>
          <w:numId w:val="12"/>
        </w:numPr>
        <w:tabs>
          <w:tab w:val="clear" w:pos="1440"/>
          <w:tab w:val="num" w:pos="249"/>
        </w:tabs>
        <w:overflowPunct w:val="0"/>
        <w:autoSpaceDE w:val="0"/>
        <w:autoSpaceDN w:val="0"/>
        <w:adjustRightInd w:val="0"/>
        <w:spacing w:after="0" w:line="240" w:lineRule="auto"/>
        <w:ind w:left="249" w:hanging="240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>Критерии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>оценки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 xml:space="preserve">жюри: </w:t>
      </w:r>
    </w:p>
    <w:p w14:paraId="0E7021FA" w14:textId="77777777" w:rsidR="00214B39" w:rsidRPr="00021935" w:rsidRDefault="000A5058">
      <w:pPr>
        <w:widowControl w:val="0"/>
        <w:numPr>
          <w:ilvl w:val="0"/>
          <w:numId w:val="12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39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логика в изложении в соответствии с планом; </w:t>
      </w:r>
    </w:p>
    <w:p w14:paraId="7ED4335B" w14:textId="77777777" w:rsidR="00214B39" w:rsidRPr="00021935" w:rsidRDefault="000A5058">
      <w:pPr>
        <w:widowControl w:val="0"/>
        <w:numPr>
          <w:ilvl w:val="0"/>
          <w:numId w:val="12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39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соответствие и полное раскрытие темы; </w:t>
      </w:r>
    </w:p>
    <w:p w14:paraId="2DC32B76" w14:textId="77777777" w:rsidR="00214B39" w:rsidRPr="00021935" w:rsidRDefault="000A5058">
      <w:pPr>
        <w:widowControl w:val="0"/>
        <w:numPr>
          <w:ilvl w:val="0"/>
          <w:numId w:val="12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39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>стиль</w:t>
      </w:r>
      <w:r w:rsidR="00B52596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color w:val="0D0D0D"/>
          <w:sz w:val="24"/>
          <w:szCs w:val="24"/>
        </w:rPr>
        <w:t xml:space="preserve">изложения; </w:t>
      </w:r>
    </w:p>
    <w:p w14:paraId="33671C05" w14:textId="77777777" w:rsidR="00214B39" w:rsidRPr="00021935" w:rsidRDefault="000A5058">
      <w:pPr>
        <w:widowControl w:val="0"/>
        <w:numPr>
          <w:ilvl w:val="0"/>
          <w:numId w:val="12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39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отражение личного отношения к теме; </w:t>
      </w:r>
    </w:p>
    <w:p w14:paraId="15AAB09A" w14:textId="77777777" w:rsidR="00214B39" w:rsidRPr="00021935" w:rsidRDefault="000A5058">
      <w:pPr>
        <w:widowControl w:val="0"/>
        <w:numPr>
          <w:ilvl w:val="0"/>
          <w:numId w:val="12"/>
        </w:numPr>
        <w:tabs>
          <w:tab w:val="clear" w:pos="720"/>
          <w:tab w:val="num" w:pos="149"/>
        </w:tabs>
        <w:overflowPunct w:val="0"/>
        <w:autoSpaceDE w:val="0"/>
        <w:autoSpaceDN w:val="0"/>
        <w:adjustRightInd w:val="0"/>
        <w:spacing w:after="0" w:line="240" w:lineRule="auto"/>
        <w:ind w:left="149" w:hanging="149"/>
        <w:jc w:val="both"/>
        <w:rPr>
          <w:rFonts w:ascii="Times New Roman" w:hAnsi="Times New Roman"/>
          <w:color w:val="0D0D0D"/>
          <w:sz w:val="24"/>
          <w:szCs w:val="24"/>
        </w:rPr>
      </w:pPr>
      <w:r w:rsidRPr="00021935">
        <w:rPr>
          <w:rFonts w:ascii="Times New Roman" w:hAnsi="Times New Roman"/>
          <w:color w:val="0D0D0D"/>
          <w:sz w:val="24"/>
          <w:szCs w:val="24"/>
        </w:rPr>
        <w:t xml:space="preserve">грамотность. </w:t>
      </w:r>
    </w:p>
    <w:p w14:paraId="5045D40B" w14:textId="77777777" w:rsidR="00214B39" w:rsidRPr="00021935" w:rsidRDefault="000A5058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</w:rPr>
      </w:pP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VI. Авторские</w:t>
      </w:r>
      <w:r w:rsidR="00B52596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права</w:t>
      </w:r>
    </w:p>
    <w:p w14:paraId="21E48A82" w14:textId="77777777" w:rsidR="00214B39" w:rsidRPr="00021935" w:rsidRDefault="000A5058">
      <w:pPr>
        <w:widowControl w:val="0"/>
        <w:autoSpaceDE w:val="0"/>
        <w:autoSpaceDN w:val="0"/>
        <w:adjustRightInd w:val="0"/>
        <w:spacing w:after="0" w:line="240" w:lineRule="auto"/>
        <w:ind w:left="9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>1. На конкурс принимаются работы только с письменного согласия их авторов;</w:t>
      </w:r>
    </w:p>
    <w:p w14:paraId="57A24EE7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</w:p>
    <w:p w14:paraId="08B9DE2C" w14:textId="77777777" w:rsidR="00214B39" w:rsidRPr="00021935" w:rsidRDefault="000A5058">
      <w:pPr>
        <w:widowControl w:val="0"/>
        <w:overflowPunct w:val="0"/>
        <w:autoSpaceDE w:val="0"/>
        <w:autoSpaceDN w:val="0"/>
        <w:adjustRightInd w:val="0"/>
        <w:spacing w:after="0" w:line="259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lastRenderedPageBreak/>
        <w:t>2. В случае предъявления претензий или жалоб на нарушение авторского права со стороны третьего лица или организации, литературное произведение снимается с дальнейшего участия в конкурсе и всю ответственность по претензии несёт лицо, предоставившее материал.</w:t>
      </w:r>
    </w:p>
    <w:p w14:paraId="5D8CE0D3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14:paraId="0099EA41" w14:textId="77777777" w:rsidR="00214B39" w:rsidRPr="00021935" w:rsidRDefault="000A505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color w:val="0D0D0D"/>
          <w:sz w:val="24"/>
          <w:szCs w:val="24"/>
        </w:rPr>
        <w:t>VII</w:t>
      </w:r>
      <w:r w:rsidRPr="00021935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>. Подведение итогов Конкурса и премирование победителей</w:t>
      </w:r>
    </w:p>
    <w:p w14:paraId="2BBC6CCC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14:paraId="76A695E4" w14:textId="77777777" w:rsidR="00214B39" w:rsidRPr="00021935" w:rsidRDefault="000A5058">
      <w:pPr>
        <w:widowControl w:val="0"/>
        <w:numPr>
          <w:ilvl w:val="0"/>
          <w:numId w:val="13"/>
        </w:numPr>
        <w:tabs>
          <w:tab w:val="clear" w:pos="720"/>
          <w:tab w:val="num" w:pos="406"/>
        </w:tabs>
        <w:overflowPunct w:val="0"/>
        <w:autoSpaceDE w:val="0"/>
        <w:autoSpaceDN w:val="0"/>
        <w:adjustRightInd w:val="0"/>
        <w:spacing w:after="0" w:line="236" w:lineRule="auto"/>
        <w:ind w:left="120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Жюри принимает решение о присуждении премии путем голосования. Члены жюри могут голосовать как очно, так и заочно. Решение считается принятым, если за него проголосовало более половины членов жюри. </w:t>
      </w:r>
    </w:p>
    <w:p w14:paraId="6FD1319E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47695E47" w14:textId="77777777" w:rsidR="00214B39" w:rsidRPr="00021935" w:rsidRDefault="000A5058">
      <w:pPr>
        <w:widowControl w:val="0"/>
        <w:numPr>
          <w:ilvl w:val="0"/>
          <w:numId w:val="1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2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Решение, принятое жюри конкурса, является окончательным и не подлежит пересмотру. </w:t>
      </w:r>
    </w:p>
    <w:p w14:paraId="3052A894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/>
          <w:color w:val="0D0D0D"/>
          <w:sz w:val="24"/>
          <w:szCs w:val="24"/>
          <w:lang w:val="ru-RU"/>
        </w:rPr>
      </w:pPr>
    </w:p>
    <w:p w14:paraId="6E1A06FC" w14:textId="77777777" w:rsidR="00214B39" w:rsidRPr="00021935" w:rsidRDefault="000A5058">
      <w:pPr>
        <w:widowControl w:val="0"/>
        <w:numPr>
          <w:ilvl w:val="0"/>
          <w:numId w:val="13"/>
        </w:numPr>
        <w:tabs>
          <w:tab w:val="clear" w:pos="720"/>
          <w:tab w:val="num" w:pos="379"/>
        </w:tabs>
        <w:overflowPunct w:val="0"/>
        <w:autoSpaceDE w:val="0"/>
        <w:autoSpaceDN w:val="0"/>
        <w:adjustRightInd w:val="0"/>
        <w:spacing w:after="0" w:line="239" w:lineRule="auto"/>
        <w:ind w:left="120" w:right="180" w:hanging="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В случае, если среди участников конкурса не окажется достойного претендента, по решению жюри премия может не присуждаться. </w:t>
      </w:r>
    </w:p>
    <w:p w14:paraId="778AEDDA" w14:textId="77777777" w:rsidR="00214B39" w:rsidRPr="00021935" w:rsidRDefault="000A5058">
      <w:pPr>
        <w:widowControl w:val="0"/>
        <w:numPr>
          <w:ilvl w:val="0"/>
          <w:numId w:val="1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8" w:lineRule="auto"/>
        <w:ind w:left="360" w:hanging="2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Решение об итогах конкурса публикуется на сайте организации. </w:t>
      </w:r>
    </w:p>
    <w:p w14:paraId="27D3AB39" w14:textId="77777777" w:rsidR="00214B39" w:rsidRPr="00021935" w:rsidRDefault="000A5058">
      <w:pPr>
        <w:widowControl w:val="0"/>
        <w:numPr>
          <w:ilvl w:val="0"/>
          <w:numId w:val="1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249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Вручение дипломов победителям конкурса будет проведено до </w:t>
      </w:r>
      <w:r w:rsidR="00D536B5">
        <w:rPr>
          <w:rFonts w:ascii="Times New Roman" w:hAnsi="Times New Roman"/>
          <w:color w:val="0D0D0D"/>
          <w:sz w:val="24"/>
          <w:szCs w:val="24"/>
          <w:lang w:val="ru-RU"/>
        </w:rPr>
        <w:t>8</w:t>
      </w:r>
      <w:r w:rsidR="00914215">
        <w:rPr>
          <w:rFonts w:ascii="Times New Roman" w:hAnsi="Times New Roman"/>
          <w:color w:val="0D0D0D"/>
          <w:sz w:val="24"/>
          <w:szCs w:val="24"/>
          <w:lang w:val="ru-RU"/>
        </w:rPr>
        <w:t xml:space="preserve"> </w:t>
      </w:r>
      <w:r w:rsidR="00045845">
        <w:rPr>
          <w:rFonts w:ascii="Times New Roman" w:hAnsi="Times New Roman"/>
          <w:color w:val="0D0D0D"/>
          <w:sz w:val="24"/>
          <w:szCs w:val="24"/>
          <w:lang w:val="ru-RU"/>
        </w:rPr>
        <w:t xml:space="preserve">ноября </w:t>
      </w:r>
      <w:r w:rsidR="00D536B5">
        <w:rPr>
          <w:rFonts w:ascii="Times New Roman" w:hAnsi="Times New Roman"/>
          <w:color w:val="0D0D0D"/>
          <w:sz w:val="24"/>
          <w:szCs w:val="24"/>
          <w:lang w:val="ru-RU"/>
        </w:rPr>
        <w:t>2020</w:t>
      </w: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 xml:space="preserve"> года. </w:t>
      </w:r>
    </w:p>
    <w:p w14:paraId="7E5C7A40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3CCAF391" w14:textId="77777777" w:rsidR="00914215" w:rsidRPr="00914215" w:rsidRDefault="00914215" w:rsidP="00914215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 w:rsidRPr="00914215"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E8126E" w14:paraId="00ED8A06" w14:textId="77777777" w:rsidTr="007E4D1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E781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13EE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E8126E" w14:paraId="000C7634" w14:textId="77777777" w:rsidTr="007E4D1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5B2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1C61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64A2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5D33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28EB5485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2C29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036D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40F7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31CC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8CC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3CFC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E8126E" w14:paraId="144C5CD2" w14:textId="77777777" w:rsidTr="007E4D1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5685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1DE9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42FE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F1D3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068A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  <w:p w14:paraId="7CCEC2A2" w14:textId="77777777" w:rsidR="00E8126E" w:rsidRPr="007209D1" w:rsidRDefault="00E81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230DAD46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29F9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239B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A53D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C3EA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CF0A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E8126E" w14:paraId="7FDD860D" w14:textId="77777777" w:rsidTr="007E4D1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A1E1" w14:textId="77777777" w:rsidR="00E8126E" w:rsidRP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E8126E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1A6A" w14:textId="77777777" w:rsidR="00E8126E" w:rsidRDefault="005B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="00E8126E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4101" w14:textId="77777777" w:rsidR="00E8126E" w:rsidRDefault="005B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</w:t>
            </w:r>
            <w:r w:rsidR="00E8126E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9DCE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A487" w14:textId="77777777" w:rsidR="00E8126E" w:rsidRPr="005B39C1" w:rsidRDefault="005B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ADD3" w14:textId="77777777" w:rsidR="00E8126E" w:rsidRPr="005B39C1" w:rsidRDefault="005B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6F3D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4D1A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C566" w14:textId="77777777" w:rsidR="00E8126E" w:rsidRPr="005B39C1" w:rsidRDefault="005B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38F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E8126E" w14:paraId="239B4699" w14:textId="77777777" w:rsidTr="007E4D1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B082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5AF3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C929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FC2B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C208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8087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89CB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06EA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1481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5600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E8126E" w14:paraId="32B63D44" w14:textId="77777777" w:rsidTr="00E8126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FB2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A76A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4661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CBE8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66DD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EF1F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52FF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0B07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F844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11AF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E8126E" w14:paraId="49DAB0EB" w14:textId="77777777" w:rsidTr="00E8126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399D" w14:textId="77777777" w:rsidR="00E8126E" w:rsidRDefault="00E8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02B1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2528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35BC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7510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EC1B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CD68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E386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763A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426" w14:textId="77777777" w:rsidR="00E8126E" w:rsidRPr="007209D1" w:rsidRDefault="00E8126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09D1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65C1FC6A" w14:textId="77777777" w:rsidR="00914215" w:rsidRPr="00914215" w:rsidRDefault="00914215" w:rsidP="00914215">
      <w:pPr>
        <w:autoSpaceDE w:val="0"/>
        <w:autoSpaceDN w:val="0"/>
        <w:adjustRightInd w:val="0"/>
        <w:spacing w:after="0" w:line="240" w:lineRule="auto"/>
        <w:rPr>
          <w:rFonts w:eastAsia="Calibri" w:cs="TimesNewRomanPS-BoldMT"/>
          <w:b/>
          <w:bCs/>
          <w:color w:val="17365D"/>
          <w:sz w:val="24"/>
          <w:szCs w:val="24"/>
        </w:rPr>
      </w:pPr>
    </w:p>
    <w:p w14:paraId="5DFD4E90" w14:textId="77777777" w:rsidR="00914215" w:rsidRPr="00914215" w:rsidRDefault="00914215" w:rsidP="009142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59BBE545" w14:textId="77777777" w:rsidR="00914215" w:rsidRPr="00A47A7B" w:rsidRDefault="00914215" w:rsidP="00914215">
      <w:pPr>
        <w:spacing w:after="0" w:line="281" w:lineRule="exact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>*Если у одной работы несколько авторов, то оплачивать нужно следующим образом: оплачиваете оргвзнос за одного автора + 100 рублей</w:t>
      </w:r>
      <w:r w:rsidR="0059092F"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 за каждого соавтора</w:t>
      </w: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>,  42 гривен, 550 тенге, 4000 тугров, 6 бел.руб.  за каждого следующего автора.</w:t>
      </w:r>
    </w:p>
    <w:p w14:paraId="185764AE" w14:textId="77777777" w:rsidR="00914215" w:rsidRPr="00A47A7B" w:rsidRDefault="00914215" w:rsidP="00914215">
      <w:pPr>
        <w:spacing w:after="0" w:line="281" w:lineRule="exact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>*Если от одной организации от 5 до 7 работ, то оргвзнос составит за одну работу : 1</w:t>
      </w:r>
      <w:r w:rsidR="0069252F" w:rsidRPr="00A47A7B">
        <w:rPr>
          <w:rFonts w:ascii="Times New Roman" w:hAnsi="Times New Roman"/>
          <w:i/>
          <w:sz w:val="20"/>
          <w:szCs w:val="20"/>
          <w:lang w:val="ru-RU" w:eastAsia="ru-RU"/>
        </w:rPr>
        <w:t>7</w:t>
      </w: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0 рублей, </w:t>
      </w:r>
      <w:r w:rsidR="0069252F"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900 </w:t>
      </w: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>тенге, 64 гривен, 6000 тугров, 4,5 бел. руб. за одну работу, от 8 до 10</w:t>
      </w:r>
      <w:r w:rsidR="0059092F"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 и более </w:t>
      </w: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 работ  оргвзнос составит за одну работу: 1</w:t>
      </w:r>
      <w:r w:rsidR="0069252F"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20 </w:t>
      </w: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 рублей, 46 гривны, </w:t>
      </w:r>
      <w:r w:rsidR="0069252F" w:rsidRPr="00A47A7B">
        <w:rPr>
          <w:rFonts w:ascii="Times New Roman" w:hAnsi="Times New Roman"/>
          <w:i/>
          <w:sz w:val="20"/>
          <w:szCs w:val="20"/>
          <w:lang w:val="ru-RU" w:eastAsia="ru-RU"/>
        </w:rPr>
        <w:t>600</w:t>
      </w:r>
      <w:r w:rsidRPr="00A47A7B">
        <w:rPr>
          <w:rFonts w:ascii="Times New Roman" w:hAnsi="Times New Roman"/>
          <w:i/>
          <w:sz w:val="20"/>
          <w:szCs w:val="20"/>
          <w:lang w:val="ru-RU" w:eastAsia="ru-RU"/>
        </w:rPr>
        <w:t xml:space="preserve">  тенге, 4000 тугров,  3 бел. руб..</w:t>
      </w:r>
    </w:p>
    <w:p w14:paraId="6BBE2E2A" w14:textId="77777777" w:rsidR="00021935" w:rsidRPr="00A47A7B" w:rsidRDefault="0002193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24"/>
          <w:szCs w:val="24"/>
          <w:lang w:val="ru-RU"/>
        </w:rPr>
      </w:pPr>
    </w:p>
    <w:p w14:paraId="79FE01FB" w14:textId="77777777" w:rsidR="00021935" w:rsidRPr="00A47A7B" w:rsidRDefault="0002193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24"/>
          <w:szCs w:val="24"/>
          <w:lang w:val="ru-RU"/>
        </w:rPr>
      </w:pPr>
    </w:p>
    <w:p w14:paraId="209EFCC9" w14:textId="77777777" w:rsidR="00021935" w:rsidRPr="00021935" w:rsidRDefault="00021935" w:rsidP="00021935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sz w:val="24"/>
          <w:szCs w:val="24"/>
          <w:lang w:val="ru-RU"/>
        </w:rPr>
        <w:t>Победители конкурса награждаются дипломами, все участники конкурса получат дипломы участников.</w:t>
      </w:r>
    </w:p>
    <w:p w14:paraId="0E547594" w14:textId="77777777" w:rsidR="000D26BB" w:rsidRDefault="00021935" w:rsidP="00914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ru-RU"/>
        </w:rPr>
      </w:pPr>
      <w:r w:rsidRPr="00021935">
        <w:rPr>
          <w:rFonts w:ascii="Times New Roman" w:hAnsi="Times New Roman"/>
          <w:sz w:val="24"/>
          <w:szCs w:val="24"/>
          <w:u w:val="single"/>
          <w:lang w:val="ru-RU"/>
        </w:rPr>
        <w:t>Так же произведения победителей конкурса</w:t>
      </w:r>
      <w:r w:rsidR="00914215">
        <w:rPr>
          <w:rFonts w:ascii="Times New Roman" w:hAnsi="Times New Roman"/>
          <w:sz w:val="24"/>
          <w:szCs w:val="24"/>
          <w:u w:val="single"/>
          <w:lang w:val="ru-RU"/>
        </w:rPr>
        <w:t xml:space="preserve"> (1 место)</w:t>
      </w:r>
      <w:r w:rsidRPr="00021935">
        <w:rPr>
          <w:rFonts w:ascii="Times New Roman" w:hAnsi="Times New Roman"/>
          <w:sz w:val="24"/>
          <w:szCs w:val="24"/>
          <w:u w:val="single"/>
          <w:lang w:val="ru-RU"/>
        </w:rPr>
        <w:t xml:space="preserve"> буду бесплатно опубликованы в Международном сборнике «Культура, просвещение и литература»!!!</w:t>
      </w:r>
      <w:r w:rsidR="00914215">
        <w:rPr>
          <w:rFonts w:ascii="Times New Roman" w:hAnsi="Times New Roman"/>
          <w:sz w:val="24"/>
          <w:szCs w:val="24"/>
          <w:u w:val="single"/>
          <w:lang w:val="ru-RU"/>
        </w:rPr>
        <w:t xml:space="preserve"> Печатный вариант сборника будет отправлен победителям через почту.</w:t>
      </w:r>
    </w:p>
    <w:p w14:paraId="592F57FA" w14:textId="77777777" w:rsidR="000D26BB" w:rsidRPr="00C703C9" w:rsidRDefault="00C86FBC" w:rsidP="00307B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86FBC">
        <w:rPr>
          <w:rFonts w:ascii="Times New Roman" w:hAnsi="Times New Roman"/>
          <w:sz w:val="24"/>
          <w:szCs w:val="24"/>
          <w:lang w:val="ru-RU"/>
        </w:rPr>
        <w:t>*</w:t>
      </w:r>
      <w:r>
        <w:rPr>
          <w:rFonts w:ascii="Times New Roman" w:hAnsi="Times New Roman"/>
          <w:sz w:val="24"/>
          <w:szCs w:val="24"/>
          <w:lang w:val="ru-RU"/>
        </w:rPr>
        <w:t xml:space="preserve">Сборник выходит раз в два месяца. Сроки корректируются. </w:t>
      </w:r>
    </w:p>
    <w:p w14:paraId="084EE7EB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Оценка конкурсных материалов</w:t>
      </w:r>
    </w:p>
    <w:p w14:paraId="5623CA88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361DAB08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Работы оцениваются жюри конкурса. Председатель жюри:  Дугарджав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2B3733C4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Градация оценок:</w:t>
      </w:r>
    </w:p>
    <w:p w14:paraId="7FC9A238" w14:textId="77777777" w:rsidR="00D536B5" w:rsidRPr="007209D1" w:rsidRDefault="00D536B5" w:rsidP="00D536B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победители (1, 2, 3 место),</w:t>
      </w:r>
    </w:p>
    <w:p w14:paraId="75612B23" w14:textId="77777777" w:rsidR="00D536B5" w:rsidRPr="007209D1" w:rsidRDefault="00D536B5" w:rsidP="00D536B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лауреаты,</w:t>
      </w:r>
    </w:p>
    <w:p w14:paraId="2BC0D407" w14:textId="77777777" w:rsidR="00D536B5" w:rsidRPr="007209D1" w:rsidRDefault="00D536B5" w:rsidP="00D536B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участники.</w:t>
      </w:r>
    </w:p>
    <w:p w14:paraId="1F92E331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Все участники получают по своему выбору:</w:t>
      </w:r>
    </w:p>
    <w:p w14:paraId="61228FB0" w14:textId="77777777" w:rsidR="00D536B5" w:rsidRPr="007209D1" w:rsidRDefault="00D536B5" w:rsidP="00D536B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медаль с удостоверением плюс диплом,</w:t>
      </w:r>
    </w:p>
    <w:p w14:paraId="05EF3852" w14:textId="77777777" w:rsidR="00D536B5" w:rsidRPr="007209D1" w:rsidRDefault="00D536B5" w:rsidP="00D536B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только медаль с удостоверением,</w:t>
      </w:r>
    </w:p>
    <w:p w14:paraId="45504C0C" w14:textId="77777777" w:rsidR="00D536B5" w:rsidRPr="007209D1" w:rsidRDefault="00D536B5" w:rsidP="00D536B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только диплом,</w:t>
      </w:r>
    </w:p>
    <w:p w14:paraId="34825348" w14:textId="77777777" w:rsidR="00D536B5" w:rsidRPr="007209D1" w:rsidRDefault="00D536B5" w:rsidP="00D536B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статуэтку с гравировкой.</w:t>
      </w:r>
    </w:p>
    <w:p w14:paraId="06C1D2B7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Награды (медали, дипломы) выдаются за каждую работу, участвующую в конкурсе.</w:t>
      </w:r>
    </w:p>
    <w:p w14:paraId="54BD7CFD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Дипломы содержат:</w:t>
      </w:r>
    </w:p>
    <w:p w14:paraId="0470CCD5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 участника (участников);</w:t>
      </w:r>
    </w:p>
    <w:p w14:paraId="766EAF76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коллектива (если есть);</w:t>
      </w:r>
    </w:p>
    <w:p w14:paraId="0F4E48E4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494F1298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79891ACC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имя, отчество руководителя (если есть);</w:t>
      </w:r>
    </w:p>
    <w:p w14:paraId="1BD5EC30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результат участия в конкурсе: победитель (1, 2, 3 место), лауреат,   участник;</w:t>
      </w:r>
    </w:p>
    <w:p w14:paraId="78D2AC73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наименование номинации, в которой принято участие;</w:t>
      </w:r>
    </w:p>
    <w:p w14:paraId="452EAEC3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работы;</w:t>
      </w:r>
    </w:p>
    <w:p w14:paraId="2AF359C4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дату проведения конкурса;</w:t>
      </w:r>
    </w:p>
    <w:p w14:paraId="54C76F65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подпись Председателя жюри;</w:t>
      </w:r>
    </w:p>
    <w:p w14:paraId="02096291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печать (штамп) конкурса;</w:t>
      </w:r>
    </w:p>
    <w:p w14:paraId="3D17053B" w14:textId="77777777" w:rsidR="00D536B5" w:rsidRPr="007209D1" w:rsidRDefault="00D536B5" w:rsidP="00D536B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номер диплома.</w:t>
      </w:r>
    </w:p>
    <w:p w14:paraId="373076E3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Медаль содержит:</w:t>
      </w:r>
    </w:p>
    <w:p w14:paraId="594DB3C3" w14:textId="77777777" w:rsidR="00D536B5" w:rsidRPr="007209D1" w:rsidRDefault="00D536B5" w:rsidP="00D536B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конкурса;</w:t>
      </w:r>
      <w:r w:rsidR="009D5BFF"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</w:p>
    <w:p w14:paraId="14F61CC1" w14:textId="77777777" w:rsidR="00D536B5" w:rsidRPr="007209D1" w:rsidRDefault="00D536B5" w:rsidP="00D536B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результат участия в конкурсе: победитель (1, 2, 3 место), лауреат, дипломант, участник;</w:t>
      </w:r>
    </w:p>
    <w:p w14:paraId="40B9D495" w14:textId="77777777" w:rsidR="00D536B5" w:rsidRPr="007209D1" w:rsidRDefault="00D536B5" w:rsidP="00D536B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дату проведения конкурса;</w:t>
      </w:r>
    </w:p>
    <w:p w14:paraId="341D2202" w14:textId="77777777" w:rsidR="00D536B5" w:rsidRPr="007209D1" w:rsidRDefault="00D536B5" w:rsidP="00D536B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номер медали.</w:t>
      </w:r>
    </w:p>
    <w:p w14:paraId="5CAE8450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Удостоверение для медали содержит:</w:t>
      </w:r>
    </w:p>
    <w:p w14:paraId="2E16C5E2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 участника (участников);</w:t>
      </w:r>
    </w:p>
    <w:p w14:paraId="3AB23A41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коллектива (если есть);</w:t>
      </w:r>
    </w:p>
    <w:p w14:paraId="6271B092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E8FAC87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8DA8891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имя, отчество руководителя (если есть);</w:t>
      </w:r>
    </w:p>
    <w:p w14:paraId="62B5EE20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результат участия в конкурсе: победитель (1, 2, 3 место), лауреат,   участник;</w:t>
      </w:r>
    </w:p>
    <w:p w14:paraId="787D3E74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наименование номинации, в которой принято участие;</w:t>
      </w:r>
    </w:p>
    <w:p w14:paraId="77D1D981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работы;</w:t>
      </w:r>
    </w:p>
    <w:p w14:paraId="48922352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дату проведения конкурса;</w:t>
      </w:r>
    </w:p>
    <w:p w14:paraId="2961EB90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подпись Председателя жюри;</w:t>
      </w:r>
    </w:p>
    <w:p w14:paraId="2C96C6EF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печать (штамп) конкурса;</w:t>
      </w:r>
    </w:p>
    <w:p w14:paraId="2F5A8D93" w14:textId="77777777" w:rsidR="00D536B5" w:rsidRPr="007209D1" w:rsidRDefault="00D536B5" w:rsidP="00D536B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номер удостоверения и номер медали.</w:t>
      </w:r>
    </w:p>
    <w:p w14:paraId="3FF61692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Статуэтка содержит:</w:t>
      </w:r>
    </w:p>
    <w:p w14:paraId="5ECCB488" w14:textId="77777777" w:rsidR="00D536B5" w:rsidRPr="007209D1" w:rsidRDefault="00D536B5" w:rsidP="00D536B5">
      <w:pPr>
        <w:pStyle w:val="ab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конкурса;</w:t>
      </w:r>
    </w:p>
    <w:p w14:paraId="6E36A8E9" w14:textId="77777777" w:rsidR="00D536B5" w:rsidRPr="007209D1" w:rsidRDefault="00D536B5" w:rsidP="00D536B5">
      <w:pPr>
        <w:pStyle w:val="ab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 xml:space="preserve"> результат участия в конкурсе: победитель (1, 2, 3 место), лауреат,   участник;</w:t>
      </w:r>
    </w:p>
    <w:p w14:paraId="41FAD4E0" w14:textId="77777777" w:rsidR="00D536B5" w:rsidRPr="007209D1" w:rsidRDefault="00D536B5" w:rsidP="00D536B5">
      <w:pPr>
        <w:pStyle w:val="ab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дату проведения конкурса;</w:t>
      </w:r>
    </w:p>
    <w:p w14:paraId="4EC5744F" w14:textId="77777777" w:rsidR="00D536B5" w:rsidRPr="007209D1" w:rsidRDefault="00D536B5" w:rsidP="00D536B5">
      <w:pPr>
        <w:pStyle w:val="ab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color w:val="000000"/>
          <w:sz w:val="24"/>
          <w:szCs w:val="24"/>
          <w:lang w:val="ru-RU" w:eastAsia="ru-RU"/>
        </w:rPr>
        <w:t>ФИО участника.</w:t>
      </w:r>
    </w:p>
    <w:p w14:paraId="080BD9DD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14:paraId="49B19A9F" w14:textId="77777777" w:rsidR="00D536B5" w:rsidRPr="007209D1" w:rsidRDefault="00D536B5" w:rsidP="00D536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7209D1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3D85AD77" w14:textId="77777777" w:rsidR="000D26BB" w:rsidRPr="00D536B5" w:rsidRDefault="000D26BB" w:rsidP="000219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ru-RU"/>
        </w:rPr>
      </w:pPr>
    </w:p>
    <w:p w14:paraId="4C5C70B1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/>
          <w:sz w:val="24"/>
          <w:szCs w:val="24"/>
          <w:lang w:val="ru-RU"/>
        </w:rPr>
      </w:pPr>
    </w:p>
    <w:p w14:paraId="115C1490" w14:textId="77777777" w:rsidR="00214B39" w:rsidRDefault="000A5058" w:rsidP="00C703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C25521">
        <w:rPr>
          <w:rFonts w:ascii="Times New Roman" w:hAnsi="Times New Roman"/>
          <w:b/>
          <w:bCs/>
          <w:lang w:val="ru-RU"/>
        </w:rPr>
        <w:t>Приложение 1</w:t>
      </w:r>
    </w:p>
    <w:p w14:paraId="148D9F1F" w14:textId="77777777" w:rsidR="00C25521" w:rsidRDefault="00C25521" w:rsidP="00C25521">
      <w:pPr>
        <w:widowControl w:val="0"/>
        <w:autoSpaceDE w:val="0"/>
        <w:autoSpaceDN w:val="0"/>
        <w:adjustRightInd w:val="0"/>
        <w:spacing w:after="0" w:line="240" w:lineRule="auto"/>
        <w:ind w:left="8580"/>
        <w:rPr>
          <w:rFonts w:ascii="Times New Roman" w:hAnsi="Times New Roman"/>
          <w:sz w:val="24"/>
          <w:szCs w:val="24"/>
          <w:lang w:val="ru-RU"/>
        </w:rPr>
      </w:pPr>
    </w:p>
    <w:p w14:paraId="181E34B1" w14:textId="77777777" w:rsidR="00214B39" w:rsidRPr="00021935" w:rsidRDefault="000A5058" w:rsidP="00C255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ru-RU"/>
        </w:rPr>
      </w:pPr>
      <w:bookmarkStart w:id="2" w:name="page7"/>
      <w:bookmarkEnd w:id="2"/>
      <w:r w:rsidRPr="00021935">
        <w:rPr>
          <w:rFonts w:ascii="Times New Roman" w:hAnsi="Times New Roman"/>
          <w:b/>
          <w:bCs/>
          <w:lang w:val="ru-RU"/>
        </w:rPr>
        <w:t>Заявка на участие в конкурсе «</w:t>
      </w:r>
      <w:r w:rsidR="00AC3142">
        <w:rPr>
          <w:rFonts w:ascii="Times New Roman" w:hAnsi="Times New Roman"/>
          <w:b/>
          <w:bCs/>
          <w:lang w:val="ru-RU"/>
        </w:rPr>
        <w:t xml:space="preserve"> </w:t>
      </w:r>
      <w:r w:rsidRPr="00021935">
        <w:rPr>
          <w:rFonts w:ascii="Times New Roman" w:hAnsi="Times New Roman"/>
          <w:b/>
          <w:bCs/>
          <w:lang w:val="ru-RU"/>
        </w:rPr>
        <w:t>»</w:t>
      </w:r>
    </w:p>
    <w:p w14:paraId="59D82844" w14:textId="77777777" w:rsidR="00214B39" w:rsidRPr="00021935" w:rsidRDefault="000A5058">
      <w:pPr>
        <w:widowControl w:val="0"/>
        <w:autoSpaceDE w:val="0"/>
        <w:autoSpaceDN w:val="0"/>
        <w:adjustRightInd w:val="0"/>
        <w:spacing w:after="0" w:line="240" w:lineRule="auto"/>
        <w:ind w:left="2960"/>
        <w:rPr>
          <w:rFonts w:ascii="Times New Roman" w:hAnsi="Times New Roman"/>
          <w:lang w:val="ru-RU"/>
        </w:rPr>
      </w:pPr>
      <w:r w:rsidRPr="00021935">
        <w:rPr>
          <w:rFonts w:ascii="Times New Roman" w:hAnsi="Times New Roman"/>
          <w:lang w:val="ru-RU"/>
        </w:rPr>
        <w:t>(заполняется на каждого участника)</w:t>
      </w:r>
    </w:p>
    <w:p w14:paraId="548D9ADC" w14:textId="77777777" w:rsidR="00214B39" w:rsidRDefault="00214B39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/>
          <w:lang w:val="ru-RU"/>
        </w:rPr>
      </w:pPr>
    </w:p>
    <w:p w14:paraId="577AC1D0" w14:textId="77777777" w:rsidR="00914215" w:rsidRDefault="00914215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80"/>
      </w:tblGrid>
      <w:tr w:rsidR="00914215" w:rsidRPr="00826EDA" w14:paraId="65DBB64D" w14:textId="77777777" w:rsidTr="00826EDA">
        <w:tc>
          <w:tcPr>
            <w:tcW w:w="4918" w:type="dxa"/>
            <w:shd w:val="clear" w:color="auto" w:fill="auto"/>
          </w:tcPr>
          <w:p w14:paraId="1B6A24E0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ФИО участника конкурса (полностью)</w:t>
            </w:r>
          </w:p>
          <w:p w14:paraId="521576D2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14:paraId="1C7C4124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826EDA" w14:paraId="6653D966" w14:textId="77777777" w:rsidTr="00826EDA">
        <w:tc>
          <w:tcPr>
            <w:tcW w:w="4918" w:type="dxa"/>
            <w:shd w:val="clear" w:color="auto" w:fill="auto"/>
          </w:tcPr>
          <w:p w14:paraId="38ED98F7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Место работы, учебы</w:t>
            </w:r>
          </w:p>
        </w:tc>
        <w:tc>
          <w:tcPr>
            <w:tcW w:w="4918" w:type="dxa"/>
            <w:shd w:val="clear" w:color="auto" w:fill="auto"/>
          </w:tcPr>
          <w:p w14:paraId="0E121247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826EDA" w14:paraId="6B60A4A8" w14:textId="77777777" w:rsidTr="00826EDA">
        <w:tc>
          <w:tcPr>
            <w:tcW w:w="4918" w:type="dxa"/>
            <w:shd w:val="clear" w:color="auto" w:fill="auto"/>
          </w:tcPr>
          <w:p w14:paraId="39C81351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Возраст</w:t>
            </w:r>
          </w:p>
        </w:tc>
        <w:tc>
          <w:tcPr>
            <w:tcW w:w="4918" w:type="dxa"/>
            <w:shd w:val="clear" w:color="auto" w:fill="auto"/>
          </w:tcPr>
          <w:p w14:paraId="4B99EE88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826EDA" w14:paraId="4CF26C64" w14:textId="77777777" w:rsidTr="00826EDA">
        <w:tc>
          <w:tcPr>
            <w:tcW w:w="4918" w:type="dxa"/>
            <w:shd w:val="clear" w:color="auto" w:fill="auto"/>
          </w:tcPr>
          <w:p w14:paraId="7599A548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Название произведения, представленного на</w:t>
            </w:r>
          </w:p>
          <w:p w14:paraId="2266BCDC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/>
                <w:lang w:val="ru-RU"/>
              </w:rPr>
            </w:pPr>
          </w:p>
          <w:p w14:paraId="5A680795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конкурс</w:t>
            </w:r>
          </w:p>
          <w:p w14:paraId="63F7B9CA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14:paraId="319F7258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826EDA" w14:paraId="227D3292" w14:textId="77777777" w:rsidTr="00826EDA">
        <w:tc>
          <w:tcPr>
            <w:tcW w:w="4918" w:type="dxa"/>
            <w:shd w:val="clear" w:color="auto" w:fill="auto"/>
          </w:tcPr>
          <w:p w14:paraId="0B350AAE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Номер телефона</w:t>
            </w:r>
          </w:p>
        </w:tc>
        <w:tc>
          <w:tcPr>
            <w:tcW w:w="4918" w:type="dxa"/>
            <w:shd w:val="clear" w:color="auto" w:fill="auto"/>
          </w:tcPr>
          <w:p w14:paraId="0CE75A3B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071FB2" w14:paraId="331D382C" w14:textId="77777777" w:rsidTr="00826EDA">
        <w:tc>
          <w:tcPr>
            <w:tcW w:w="4918" w:type="dxa"/>
            <w:shd w:val="clear" w:color="auto" w:fill="auto"/>
          </w:tcPr>
          <w:p w14:paraId="3809DA2A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Почтовый адрес автора для писем</w:t>
            </w:r>
          </w:p>
        </w:tc>
        <w:tc>
          <w:tcPr>
            <w:tcW w:w="4918" w:type="dxa"/>
            <w:shd w:val="clear" w:color="auto" w:fill="auto"/>
          </w:tcPr>
          <w:p w14:paraId="6D034FE7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826EDA" w14:paraId="1FF58978" w14:textId="77777777" w:rsidTr="00826EDA">
        <w:tc>
          <w:tcPr>
            <w:tcW w:w="4918" w:type="dxa"/>
            <w:shd w:val="clear" w:color="auto" w:fill="auto"/>
          </w:tcPr>
          <w:p w14:paraId="0300AF27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Электронный адрес автора</w:t>
            </w:r>
          </w:p>
        </w:tc>
        <w:tc>
          <w:tcPr>
            <w:tcW w:w="4918" w:type="dxa"/>
            <w:shd w:val="clear" w:color="auto" w:fill="auto"/>
          </w:tcPr>
          <w:p w14:paraId="4C4C235D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071FB2" w14:paraId="652A251D" w14:textId="77777777" w:rsidTr="00826EDA">
        <w:tc>
          <w:tcPr>
            <w:tcW w:w="4918" w:type="dxa"/>
            <w:shd w:val="clear" w:color="auto" w:fill="auto"/>
          </w:tcPr>
          <w:p w14:paraId="29A7938B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Организационный взнос (сумма, дата и</w:t>
            </w:r>
          </w:p>
          <w:p w14:paraId="1CD3F1E6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способ оплаты)</w:t>
            </w:r>
          </w:p>
        </w:tc>
        <w:tc>
          <w:tcPr>
            <w:tcW w:w="4918" w:type="dxa"/>
            <w:shd w:val="clear" w:color="auto" w:fill="auto"/>
          </w:tcPr>
          <w:p w14:paraId="09F3B317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914215" w:rsidRPr="00071FB2" w14:paraId="5EE13EE0" w14:textId="77777777" w:rsidTr="00826EDA">
        <w:tc>
          <w:tcPr>
            <w:tcW w:w="4918" w:type="dxa"/>
            <w:shd w:val="clear" w:color="auto" w:fill="auto"/>
          </w:tcPr>
          <w:p w14:paraId="1CDEA660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  <w:r w:rsidRPr="00826EDA">
              <w:rPr>
                <w:rFonts w:ascii="Times New Roman" w:hAnsi="Times New Roman"/>
                <w:lang w:val="ru-RU"/>
              </w:rPr>
              <w:t>Откуда вы узнали о нашем проекте</w:t>
            </w:r>
          </w:p>
        </w:tc>
        <w:tc>
          <w:tcPr>
            <w:tcW w:w="4918" w:type="dxa"/>
            <w:shd w:val="clear" w:color="auto" w:fill="auto"/>
          </w:tcPr>
          <w:p w14:paraId="24A16660" w14:textId="77777777" w:rsidR="00914215" w:rsidRPr="00826EDA" w:rsidRDefault="00914215" w:rsidP="00826EDA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/>
                <w:lang w:val="ru-RU"/>
              </w:rPr>
            </w:pPr>
          </w:p>
        </w:tc>
      </w:tr>
    </w:tbl>
    <w:p w14:paraId="0235F497" w14:textId="77777777" w:rsidR="00914215" w:rsidRDefault="00914215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/>
          <w:lang w:val="ru-RU"/>
        </w:rPr>
      </w:pPr>
    </w:p>
    <w:p w14:paraId="6AF4F6D5" w14:textId="77777777" w:rsidR="00914215" w:rsidRDefault="00914215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/>
          <w:lang w:val="ru-RU"/>
        </w:rPr>
      </w:pPr>
    </w:p>
    <w:p w14:paraId="52AE2924" w14:textId="77777777" w:rsidR="00914215" w:rsidRDefault="00914215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/>
          <w:lang w:val="ru-RU"/>
        </w:rPr>
      </w:pPr>
    </w:p>
    <w:p w14:paraId="7E6D19E0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4"/>
          <w:szCs w:val="24"/>
          <w:lang w:val="ru-RU"/>
        </w:rPr>
      </w:pPr>
    </w:p>
    <w:p w14:paraId="3A869160" w14:textId="77777777" w:rsidR="00214B39" w:rsidRPr="00307BC4" w:rsidRDefault="000A5058">
      <w:pPr>
        <w:widowControl w:val="0"/>
        <w:autoSpaceDE w:val="0"/>
        <w:autoSpaceDN w:val="0"/>
        <w:adjustRightInd w:val="0"/>
        <w:spacing w:after="0" w:line="240" w:lineRule="auto"/>
        <w:ind w:left="8060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5783D209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771D8C04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4391731C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/>
          <w:sz w:val="24"/>
          <w:szCs w:val="24"/>
          <w:lang w:val="ru-RU"/>
        </w:rPr>
      </w:pPr>
    </w:p>
    <w:p w14:paraId="3DF9C42D" w14:textId="77777777" w:rsidR="00214B39" w:rsidRPr="00021935" w:rsidRDefault="000A5058" w:rsidP="0071325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sz w:val="24"/>
          <w:szCs w:val="24"/>
          <w:lang w:val="ru-RU"/>
        </w:rPr>
        <w:t>Состав жюри литера</w:t>
      </w:r>
      <w:r w:rsidR="00C25521">
        <w:rPr>
          <w:rFonts w:ascii="Times New Roman" w:hAnsi="Times New Roman"/>
          <w:b/>
          <w:bCs/>
          <w:sz w:val="24"/>
          <w:szCs w:val="24"/>
          <w:lang w:val="ru-RU"/>
        </w:rPr>
        <w:t>турного конкурса «</w:t>
      </w:r>
      <w:r w:rsidR="00914215">
        <w:rPr>
          <w:rFonts w:ascii="Times New Roman" w:hAnsi="Times New Roman"/>
          <w:b/>
          <w:bCs/>
          <w:sz w:val="24"/>
          <w:szCs w:val="24"/>
          <w:lang w:val="ru-RU"/>
        </w:rPr>
        <w:t>Педагогическая лира</w:t>
      </w:r>
      <w:r w:rsidRPr="00021935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14:paraId="31E7C55F" w14:textId="77777777" w:rsidR="00214B39" w:rsidRPr="00021935" w:rsidRDefault="00803C5E" w:rsidP="007132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03C5E">
        <w:rPr>
          <w:rFonts w:ascii="Times New Roman" w:hAnsi="Times New Roman"/>
          <w:sz w:val="24"/>
          <w:szCs w:val="24"/>
          <w:lang w:val="ru-RU"/>
        </w:rPr>
        <w:t>Шульц Райнгольд</w:t>
      </w:r>
      <w:r w:rsidR="00B5259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03C5E">
        <w:rPr>
          <w:rFonts w:ascii="Times New Roman" w:hAnsi="Times New Roman"/>
          <w:sz w:val="24"/>
          <w:szCs w:val="24"/>
          <w:lang w:val="ru-RU"/>
        </w:rPr>
        <w:t>Асафович</w:t>
      </w:r>
      <w:r>
        <w:rPr>
          <w:rFonts w:ascii="Times New Roman" w:hAnsi="Times New Roman"/>
          <w:sz w:val="24"/>
          <w:szCs w:val="24"/>
          <w:lang w:val="ru-RU"/>
        </w:rPr>
        <w:t xml:space="preserve"> - р</w:t>
      </w:r>
      <w:r w:rsidRPr="00803C5E">
        <w:rPr>
          <w:rFonts w:ascii="Times New Roman" w:hAnsi="Times New Roman"/>
          <w:sz w:val="24"/>
          <w:szCs w:val="24"/>
          <w:lang w:val="ru-RU"/>
        </w:rPr>
        <w:t>оссийский и немецкий писатель, общественный деятель, представитель этнических немцев стран бывшего СССР.</w:t>
      </w:r>
    </w:p>
    <w:p w14:paraId="238B8AE1" w14:textId="77777777" w:rsidR="00214B39" w:rsidRPr="00021935" w:rsidRDefault="00021935" w:rsidP="00713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Юрчук</w:t>
      </w:r>
      <w:r w:rsidR="000A5058" w:rsidRPr="00021935">
        <w:rPr>
          <w:rFonts w:ascii="Times New Roman" w:hAnsi="Times New Roman"/>
          <w:sz w:val="24"/>
          <w:szCs w:val="24"/>
          <w:lang w:val="ru-RU"/>
        </w:rPr>
        <w:t xml:space="preserve"> С.Н. - журналист, писатель, заместитель председателя жюри.</w:t>
      </w:r>
    </w:p>
    <w:p w14:paraId="3B5BAA83" w14:textId="77777777" w:rsidR="00214B39" w:rsidRPr="00021935" w:rsidRDefault="00214B39" w:rsidP="00713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6A93616" w14:textId="77777777" w:rsidR="00214B39" w:rsidRPr="00021935" w:rsidRDefault="000A5058" w:rsidP="00713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sz w:val="24"/>
          <w:szCs w:val="24"/>
          <w:lang w:val="ru-RU"/>
        </w:rPr>
        <w:t>Члены жюри:</w:t>
      </w:r>
    </w:p>
    <w:p w14:paraId="648CC34E" w14:textId="77777777" w:rsidR="00214B39" w:rsidRPr="00021935" w:rsidRDefault="00803C5E" w:rsidP="00713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03C5E">
        <w:rPr>
          <w:rFonts w:ascii="Times New Roman" w:hAnsi="Times New Roman"/>
          <w:sz w:val="24"/>
          <w:szCs w:val="24"/>
          <w:lang w:val="ru-RU"/>
        </w:rPr>
        <w:t>Тимохин Н. Н. -  член союза журналистов России, член союза писателей России.</w:t>
      </w:r>
    </w:p>
    <w:p w14:paraId="072D74F6" w14:textId="77777777" w:rsidR="00214B39" w:rsidRPr="00021935" w:rsidRDefault="000A5058" w:rsidP="007132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>Козлова Л. М – поэт, писатель, редактор и издатель журнала «Огни над Бией», член Союза писателей СССР и России.</w:t>
      </w:r>
    </w:p>
    <w:p w14:paraId="75ECAAE0" w14:textId="77777777" w:rsidR="00214B39" w:rsidRPr="00021935" w:rsidRDefault="000A5058" w:rsidP="007132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>Чистяков А. В. – филолог, старший преподаватель Российского экономического университета в г. Улан-Батор (Монголия), член Профессиональной психотерапевтической лиги.</w:t>
      </w:r>
    </w:p>
    <w:p w14:paraId="13644558" w14:textId="77777777" w:rsidR="00214B39" w:rsidRPr="00C703C9" w:rsidRDefault="000A5058" w:rsidP="00713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sz w:val="24"/>
          <w:szCs w:val="24"/>
          <w:lang w:val="ru-RU"/>
        </w:rPr>
        <w:t>Зандакова В. С. –</w:t>
      </w:r>
      <w:r w:rsidR="00C25521">
        <w:rPr>
          <w:rFonts w:ascii="Times New Roman" w:hAnsi="Times New Roman"/>
          <w:sz w:val="24"/>
          <w:szCs w:val="24"/>
          <w:lang w:val="ru-RU"/>
        </w:rPr>
        <w:t xml:space="preserve"> писатель, поэт.</w:t>
      </w:r>
    </w:p>
    <w:p w14:paraId="08C4FF17" w14:textId="77777777" w:rsidR="00307BC4" w:rsidRPr="00C703C9" w:rsidRDefault="00307BC4" w:rsidP="00C703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087AB8BA" w14:textId="77777777" w:rsidR="00307BC4" w:rsidRPr="00C703C9" w:rsidRDefault="00307BC4" w:rsidP="00C255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670D60DB" w14:textId="77777777" w:rsidR="00307BC4" w:rsidRPr="00C703C9" w:rsidRDefault="00307BC4" w:rsidP="00C255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07498EA0" w14:textId="77777777" w:rsidR="00C25521" w:rsidRPr="00C703C9" w:rsidRDefault="00C25521" w:rsidP="00C255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/>
        <w:jc w:val="right"/>
        <w:rPr>
          <w:rFonts w:ascii="Times New Roman" w:hAnsi="Times New Roman"/>
          <w:sz w:val="24"/>
          <w:szCs w:val="24"/>
          <w:lang w:val="ru-RU"/>
        </w:rPr>
      </w:pPr>
      <w:r w:rsidRPr="00C25521">
        <w:rPr>
          <w:rFonts w:ascii="Times New Roman" w:hAnsi="Times New Roman"/>
          <w:b/>
          <w:bCs/>
          <w:sz w:val="24"/>
          <w:szCs w:val="24"/>
          <w:lang w:val="ru-RU"/>
        </w:rPr>
        <w:t xml:space="preserve">Приложение </w:t>
      </w:r>
      <w:r w:rsidR="00307BC4" w:rsidRPr="00C703C9">
        <w:rPr>
          <w:rFonts w:ascii="Times New Roman" w:hAnsi="Times New Roman"/>
          <w:b/>
          <w:bCs/>
          <w:sz w:val="24"/>
          <w:szCs w:val="24"/>
          <w:lang w:val="ru-RU"/>
        </w:rPr>
        <w:t>3</w:t>
      </w:r>
    </w:p>
    <w:p w14:paraId="2BF1342B" w14:textId="77777777" w:rsidR="00C25521" w:rsidRPr="00C25521" w:rsidRDefault="00C25521" w:rsidP="00C255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5F6B1742" w14:textId="77777777" w:rsidR="00C25521" w:rsidRPr="00C25521" w:rsidRDefault="00C25521" w:rsidP="00C703C9">
      <w:pPr>
        <w:widowControl w:val="0"/>
        <w:autoSpaceDE w:val="0"/>
        <w:autoSpaceDN w:val="0"/>
        <w:adjustRightInd w:val="0"/>
        <w:spacing w:after="0" w:line="366" w:lineRule="exact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2A681D50" w14:textId="77777777" w:rsidR="00C25521" w:rsidRDefault="00C25521" w:rsidP="00C703C9">
      <w:pPr>
        <w:widowControl w:val="0"/>
        <w:overflowPunct w:val="0"/>
        <w:autoSpaceDE w:val="0"/>
        <w:autoSpaceDN w:val="0"/>
        <w:adjustRightInd w:val="0"/>
        <w:spacing w:after="0" w:line="347" w:lineRule="auto"/>
        <w:jc w:val="center"/>
        <w:rPr>
          <w:rFonts w:ascii="Times New Roman" w:hAnsi="Times New Roman"/>
          <w:b/>
          <w:bCs/>
          <w:color w:val="0D0D0D"/>
          <w:sz w:val="21"/>
          <w:szCs w:val="21"/>
          <w:lang w:val="ru-RU"/>
        </w:rPr>
      </w:pPr>
      <w:r w:rsidRPr="00C25521">
        <w:rPr>
          <w:rFonts w:ascii="Times New Roman" w:hAnsi="Times New Roman"/>
          <w:b/>
          <w:bCs/>
          <w:sz w:val="21"/>
          <w:szCs w:val="21"/>
          <w:lang w:val="ru-RU"/>
        </w:rPr>
        <w:lastRenderedPageBreak/>
        <w:t>Так как Международный инновационный цент</w:t>
      </w:r>
      <w:r w:rsidR="00C703C9">
        <w:rPr>
          <w:rFonts w:ascii="Times New Roman" w:hAnsi="Times New Roman"/>
          <w:b/>
          <w:bCs/>
          <w:sz w:val="21"/>
          <w:szCs w:val="21"/>
          <w:lang w:val="ru-RU"/>
        </w:rPr>
        <w:t xml:space="preserve">р находится в Чехии, предлагаем </w:t>
      </w:r>
      <w:r w:rsidRPr="00C25521">
        <w:rPr>
          <w:rFonts w:ascii="Times New Roman" w:hAnsi="Times New Roman"/>
          <w:b/>
          <w:bCs/>
          <w:sz w:val="21"/>
          <w:szCs w:val="21"/>
          <w:lang w:val="ru-RU"/>
        </w:rPr>
        <w:t xml:space="preserve">производить оплату через «Яндекс Деньги», </w:t>
      </w:r>
      <w:r w:rsidRPr="00C25521">
        <w:rPr>
          <w:rFonts w:ascii="Times New Roman" w:hAnsi="Times New Roman"/>
          <w:b/>
          <w:bCs/>
          <w:sz w:val="21"/>
          <w:szCs w:val="21"/>
        </w:rPr>
        <w:t>VisaQiwiWallet</w:t>
      </w:r>
      <w:r w:rsidRPr="00C25521">
        <w:rPr>
          <w:rFonts w:ascii="Times New Roman" w:hAnsi="Times New Roman"/>
          <w:b/>
          <w:bCs/>
          <w:color w:val="0D0D0D"/>
          <w:sz w:val="21"/>
          <w:szCs w:val="21"/>
          <w:lang w:val="ru-RU"/>
        </w:rPr>
        <w:t>.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05456" w:rsidRPr="00C425CE" w14:paraId="03BECBED" w14:textId="77777777" w:rsidTr="00B22BA1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3953D6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522769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B05456" w:rsidRPr="00C425CE" w14:paraId="1F2C0805" w14:textId="77777777" w:rsidTr="00B22BA1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9A20269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74362A3" w14:textId="77777777" w:rsidR="00B05456" w:rsidRPr="00E61D3D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B05456" w:rsidRPr="00C425CE" w14:paraId="13687A64" w14:textId="77777777" w:rsidTr="00B22BA1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3C6481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E8AE02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B05456" w:rsidRPr="00C425CE" w14:paraId="77B00321" w14:textId="77777777" w:rsidTr="00B22BA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C04E1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E834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B05456" w:rsidRPr="00C425CE" w14:paraId="36615388" w14:textId="77777777" w:rsidTr="00B22BA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0D16" w14:textId="77777777" w:rsidR="00B05456" w:rsidRPr="00C425CE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D3" w14:textId="77777777" w:rsidR="00B05456" w:rsidRPr="00E61D3D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B05456" w:rsidRPr="00071FB2" w14:paraId="2629E1E0" w14:textId="77777777" w:rsidTr="00B22BA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65FE" w14:textId="77777777" w:rsidR="00B05456" w:rsidRPr="009B5206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B9617" w14:textId="77777777" w:rsidR="00B05456" w:rsidRPr="00BB0C5B" w:rsidRDefault="00B05456" w:rsidP="00B22B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2FCB08F8" w14:textId="77777777" w:rsidR="00FC3538" w:rsidRPr="00C25521" w:rsidRDefault="00FC3538" w:rsidP="00C25521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  <w:lang w:val="ru-RU"/>
        </w:rPr>
      </w:pPr>
    </w:p>
    <w:p w14:paraId="1B23ED95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  <w:lang w:val="ru-RU"/>
        </w:rPr>
      </w:pPr>
      <w:r w:rsidRPr="00AC3142">
        <w:rPr>
          <w:rFonts w:ascii="Times New Roman" w:hAnsi="Times New Roman"/>
          <w:sz w:val="24"/>
          <w:szCs w:val="24"/>
          <w:lang w:val="ru-RU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4C5E3EA7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  <w:lang w:val="ru-RU"/>
        </w:rPr>
      </w:pPr>
    </w:p>
    <w:p w14:paraId="5696581F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  <w:lang w:val="ru-RU"/>
        </w:rPr>
      </w:pPr>
      <w:r w:rsidRPr="00AC3142">
        <w:rPr>
          <w:rFonts w:ascii="Times New Roman" w:hAnsi="Times New Roman"/>
          <w:sz w:val="24"/>
          <w:szCs w:val="24"/>
          <w:lang w:val="ru-RU"/>
        </w:rPr>
        <w:t xml:space="preserve">Реквизиты для банковского перевода </w:t>
      </w:r>
    </w:p>
    <w:p w14:paraId="60BF73BA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  <w:lang w:val="ru-RU"/>
        </w:rPr>
      </w:pPr>
      <w:r w:rsidRPr="00AC3142">
        <w:rPr>
          <w:rFonts w:ascii="Times New Roman" w:hAnsi="Times New Roman"/>
          <w:sz w:val="24"/>
          <w:szCs w:val="24"/>
          <w:lang w:val="ru-RU"/>
        </w:rPr>
        <w:t>For payments from abroad:</w:t>
      </w:r>
    </w:p>
    <w:p w14:paraId="2BC797F0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IBAN: CZ57 0300 0000 0002 8888 5820</w:t>
      </w:r>
    </w:p>
    <w:p w14:paraId="231CA536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SWIFT: CEKOCZPP</w:t>
      </w:r>
    </w:p>
    <w:p w14:paraId="1CFAC5FC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Name of the bank: Československá obchodní banka, a. s..</w:t>
      </w:r>
    </w:p>
    <w:p w14:paraId="5B8A2551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Legal address: Radlická 333/150, 150 57 Praha 5</w:t>
      </w:r>
    </w:p>
    <w:p w14:paraId="5DC68D49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Account owner:  VILLA FLORA s.r.o</w:t>
      </w:r>
    </w:p>
    <w:p w14:paraId="252702D6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The legal owner of the account: Masarykova třida 668/29, Teplice, 415 01 Czech Republic.</w:t>
      </w:r>
    </w:p>
    <w:p w14:paraId="64A492FF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Comment on payment: Your name, first name, date of birth</w:t>
      </w:r>
    </w:p>
    <w:p w14:paraId="18A836E0" w14:textId="77777777" w:rsidR="00AC3142" w:rsidRPr="00AC3142" w:rsidRDefault="00AC3142" w:rsidP="00AC3142">
      <w:pPr>
        <w:widowControl w:val="0"/>
        <w:overflowPunct w:val="0"/>
        <w:autoSpaceDE w:val="0"/>
        <w:autoSpaceDN w:val="0"/>
        <w:adjustRightInd w:val="0"/>
        <w:spacing w:after="0" w:line="347" w:lineRule="auto"/>
        <w:ind w:left="120" w:right="1080"/>
        <w:rPr>
          <w:rFonts w:ascii="Times New Roman" w:hAnsi="Times New Roman"/>
          <w:sz w:val="24"/>
          <w:szCs w:val="24"/>
        </w:rPr>
      </w:pPr>
      <w:r w:rsidRPr="00AC3142">
        <w:rPr>
          <w:rFonts w:ascii="Times New Roman" w:hAnsi="Times New Roman"/>
          <w:sz w:val="24"/>
          <w:szCs w:val="24"/>
        </w:rPr>
        <w:t>Currency of account: Czech Koruna (CZK)</w:t>
      </w:r>
    </w:p>
    <w:p w14:paraId="084DFAFB" w14:textId="38683A9A" w:rsidR="00C25521" w:rsidRPr="00AC3142" w:rsidRDefault="001474C1" w:rsidP="00C255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8F0383B" wp14:editId="66DFF288">
                <wp:simplePos x="0" y="0"/>
                <wp:positionH relativeFrom="column">
                  <wp:posOffset>-5715</wp:posOffset>
                </wp:positionH>
                <wp:positionV relativeFrom="paragraph">
                  <wp:posOffset>1443355</wp:posOffset>
                </wp:positionV>
                <wp:extent cx="11430" cy="13335"/>
                <wp:effectExtent l="3810" t="0" r="3810" b="0"/>
                <wp:wrapNone/>
                <wp:docPr id="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01D831" id="Rectangle 25" o:spid="_x0000_s1026" style="position:absolute;margin-left:-.45pt;margin-top:113.65pt;width:.9pt;height:1.0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2A9F306" wp14:editId="690B3AE6">
                <wp:simplePos x="0" y="0"/>
                <wp:positionH relativeFrom="column">
                  <wp:posOffset>6089650</wp:posOffset>
                </wp:positionH>
                <wp:positionV relativeFrom="paragraph">
                  <wp:posOffset>1443355</wp:posOffset>
                </wp:positionV>
                <wp:extent cx="12700" cy="13335"/>
                <wp:effectExtent l="3175" t="0" r="3175" b="0"/>
                <wp:wrapNone/>
                <wp:docPr id="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27B0A" id="Rectangle 26" o:spid="_x0000_s1026" style="position:absolute;margin-left:479.5pt;margin-top:113.65pt;width:1pt;height:1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" o:allowincell="f" fillcolor="black" stroked="f"/>
            </w:pict>
          </mc:Fallback>
        </mc:AlternateContent>
      </w:r>
    </w:p>
    <w:p w14:paraId="32A22D3A" w14:textId="77777777" w:rsidR="00C25521" w:rsidRPr="00AC3142" w:rsidRDefault="00C25521" w:rsidP="00C255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12ADCCD6" w14:textId="77777777" w:rsidR="00C25521" w:rsidRPr="00AC3142" w:rsidRDefault="00C25521" w:rsidP="00C255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3097DB26" w14:textId="77777777" w:rsidR="00C25521" w:rsidRPr="00AC3142" w:rsidRDefault="00C25521" w:rsidP="00C255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4CBF1D7E" w14:textId="77777777" w:rsidR="00C25521" w:rsidRPr="00AC3142" w:rsidRDefault="00C25521" w:rsidP="00C255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5ADB38B3" w14:textId="77777777" w:rsidR="00C25521" w:rsidRPr="00AC3142" w:rsidRDefault="00C25521" w:rsidP="00C2552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271B0146" w14:textId="77777777" w:rsidR="00C25521" w:rsidRPr="005A2E78" w:rsidRDefault="00C25521" w:rsidP="00AD598F">
      <w:pPr>
        <w:rPr>
          <w:rFonts w:ascii="Times New Roman" w:hAnsi="Times New Roman"/>
          <w:sz w:val="24"/>
          <w:szCs w:val="24"/>
          <w:lang w:val="ru-RU"/>
        </w:rPr>
        <w:sectPr w:rsidR="00C25521" w:rsidRPr="005A2E78" w:rsidSect="00735E25">
          <w:pgSz w:w="11900" w:h="16838"/>
          <w:pgMar w:top="1440" w:right="840" w:bottom="1440" w:left="1440" w:header="720" w:footer="720" w:gutter="0"/>
          <w:cols w:space="720" w:equalWidth="0">
            <w:col w:w="9620"/>
          </w:cols>
          <w:noEndnote/>
        </w:sectPr>
      </w:pPr>
    </w:p>
    <w:p w14:paraId="520C9087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14B39" w:rsidRPr="00021935" w:rsidSect="00735E25">
          <w:pgSz w:w="11900" w:h="16838"/>
          <w:pgMar w:top="1440" w:right="11900" w:bottom="1440" w:left="0" w:header="720" w:footer="720" w:gutter="0"/>
          <w:cols w:space="720"/>
          <w:noEndnote/>
        </w:sectPr>
      </w:pPr>
      <w:bookmarkStart w:id="3" w:name="page9"/>
      <w:bookmarkEnd w:id="3"/>
    </w:p>
    <w:p w14:paraId="47116A6D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14B39" w:rsidRPr="00021935" w:rsidSect="00735E25">
          <w:pgSz w:w="11900" w:h="16838"/>
          <w:pgMar w:top="1440" w:right="700" w:bottom="1440" w:left="1580" w:header="720" w:footer="720" w:gutter="0"/>
          <w:cols w:space="720" w:equalWidth="0">
            <w:col w:w="9620"/>
          </w:cols>
          <w:noEndnote/>
        </w:sectPr>
      </w:pPr>
      <w:bookmarkStart w:id="4" w:name="page11"/>
      <w:bookmarkEnd w:id="4"/>
    </w:p>
    <w:p w14:paraId="022CBA35" w14:textId="77777777" w:rsidR="00214B39" w:rsidRPr="00021935" w:rsidRDefault="00214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5" w:name="page13"/>
      <w:bookmarkEnd w:id="5"/>
    </w:p>
    <w:sectPr w:rsidR="00214B39" w:rsidRPr="00021935" w:rsidSect="00735E25">
      <w:pgSz w:w="11906" w:h="16838"/>
      <w:pgMar w:top="1440" w:right="11906" w:bottom="144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82E01" w14:textId="77777777" w:rsidR="00AC32B8" w:rsidRDefault="00AC32B8" w:rsidP="00C25521">
      <w:pPr>
        <w:spacing w:after="0" w:line="240" w:lineRule="auto"/>
      </w:pPr>
      <w:r>
        <w:separator/>
      </w:r>
    </w:p>
  </w:endnote>
  <w:endnote w:type="continuationSeparator" w:id="0">
    <w:p w14:paraId="752C0D71" w14:textId="77777777" w:rsidR="00AC32B8" w:rsidRDefault="00AC32B8" w:rsidP="00C2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F9F26" w14:textId="77777777" w:rsidR="00AC32B8" w:rsidRDefault="00AC32B8" w:rsidP="00C25521">
      <w:pPr>
        <w:spacing w:after="0" w:line="240" w:lineRule="auto"/>
      </w:pPr>
      <w:r>
        <w:separator/>
      </w:r>
    </w:p>
  </w:footnote>
  <w:footnote w:type="continuationSeparator" w:id="0">
    <w:p w14:paraId="306B8DC1" w14:textId="77777777" w:rsidR="00AC32B8" w:rsidRDefault="00AC32B8" w:rsidP="00C25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DB"/>
    <w:multiLevelType w:val="hybridMultilevel"/>
    <w:tmpl w:val="0000153C"/>
    <w:lvl w:ilvl="0" w:tplc="00007E8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90C">
      <w:start w:val="6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0000701F"/>
    <w:lvl w:ilvl="0" w:tplc="00005D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39B3"/>
    <w:multiLevelType w:val="hybridMultilevel"/>
    <w:tmpl w:val="00002D12"/>
    <w:lvl w:ilvl="0" w:tplc="0000074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40D"/>
    <w:multiLevelType w:val="hybridMultilevel"/>
    <w:tmpl w:val="0000491C"/>
    <w:lvl w:ilvl="0" w:tplc="00004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28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5F90"/>
    <w:multiLevelType w:val="hybridMultilevel"/>
    <w:tmpl w:val="00001649"/>
    <w:lvl w:ilvl="0" w:tplc="00006DF1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3739AB"/>
    <w:multiLevelType w:val="multilevel"/>
    <w:tmpl w:val="28A80D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1492497C"/>
    <w:multiLevelType w:val="hybridMultilevel"/>
    <w:tmpl w:val="C8CA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CC324D"/>
    <w:multiLevelType w:val="hybridMultilevel"/>
    <w:tmpl w:val="0910E99C"/>
    <w:lvl w:ilvl="0" w:tplc="C86EA75C">
      <w:numFmt w:val="bullet"/>
      <w:lvlText w:val="•"/>
      <w:lvlJc w:val="left"/>
      <w:pPr>
        <w:ind w:left="109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95F81"/>
    <w:multiLevelType w:val="multilevel"/>
    <w:tmpl w:val="4C1E71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C643F6"/>
    <w:multiLevelType w:val="hybridMultilevel"/>
    <w:tmpl w:val="2506D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EA7841"/>
    <w:multiLevelType w:val="multilevel"/>
    <w:tmpl w:val="2CBEC7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C33B53"/>
    <w:multiLevelType w:val="hybridMultilevel"/>
    <w:tmpl w:val="2506D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1"/>
  </w:num>
  <w:num w:numId="5">
    <w:abstractNumId w:val="10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  <w:num w:numId="12">
    <w:abstractNumId w:val="9"/>
  </w:num>
  <w:num w:numId="13">
    <w:abstractNumId w:val="4"/>
  </w:num>
  <w:num w:numId="14">
    <w:abstractNumId w:val="16"/>
  </w:num>
  <w:num w:numId="15">
    <w:abstractNumId w:val="20"/>
  </w:num>
  <w:num w:numId="16">
    <w:abstractNumId w:val="22"/>
  </w:num>
  <w:num w:numId="17">
    <w:abstractNumId w:val="13"/>
  </w:num>
  <w:num w:numId="18">
    <w:abstractNumId w:val="24"/>
  </w:num>
  <w:num w:numId="19">
    <w:abstractNumId w:val="21"/>
  </w:num>
  <w:num w:numId="20">
    <w:abstractNumId w:val="14"/>
  </w:num>
  <w:num w:numId="21">
    <w:abstractNumId w:val="18"/>
  </w:num>
  <w:num w:numId="22">
    <w:abstractNumId w:val="19"/>
  </w:num>
  <w:num w:numId="23">
    <w:abstractNumId w:val="23"/>
  </w:num>
  <w:num w:numId="24">
    <w:abstractNumId w:val="1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058"/>
    <w:rsid w:val="00021935"/>
    <w:rsid w:val="000249E1"/>
    <w:rsid w:val="00045845"/>
    <w:rsid w:val="00071FB2"/>
    <w:rsid w:val="000A5058"/>
    <w:rsid w:val="000D26BB"/>
    <w:rsid w:val="00126EE5"/>
    <w:rsid w:val="001474C1"/>
    <w:rsid w:val="00167846"/>
    <w:rsid w:val="00170655"/>
    <w:rsid w:val="001B417D"/>
    <w:rsid w:val="00203FEB"/>
    <w:rsid w:val="0021167E"/>
    <w:rsid w:val="00214B39"/>
    <w:rsid w:val="00223A87"/>
    <w:rsid w:val="00241302"/>
    <w:rsid w:val="00273FBF"/>
    <w:rsid w:val="00274ADA"/>
    <w:rsid w:val="00276300"/>
    <w:rsid w:val="00277691"/>
    <w:rsid w:val="002A1CB8"/>
    <w:rsid w:val="002E6644"/>
    <w:rsid w:val="00307519"/>
    <w:rsid w:val="00307BC4"/>
    <w:rsid w:val="00326147"/>
    <w:rsid w:val="0039261F"/>
    <w:rsid w:val="003E225E"/>
    <w:rsid w:val="003E272F"/>
    <w:rsid w:val="00411B37"/>
    <w:rsid w:val="00413BAA"/>
    <w:rsid w:val="00422F6E"/>
    <w:rsid w:val="00455A35"/>
    <w:rsid w:val="00476AE6"/>
    <w:rsid w:val="004878AF"/>
    <w:rsid w:val="004D6393"/>
    <w:rsid w:val="004E5A14"/>
    <w:rsid w:val="0051727E"/>
    <w:rsid w:val="00551B55"/>
    <w:rsid w:val="00575767"/>
    <w:rsid w:val="0059092F"/>
    <w:rsid w:val="0059426F"/>
    <w:rsid w:val="005A2E78"/>
    <w:rsid w:val="005B39C1"/>
    <w:rsid w:val="005D46C8"/>
    <w:rsid w:val="006054B4"/>
    <w:rsid w:val="0061059E"/>
    <w:rsid w:val="00682A68"/>
    <w:rsid w:val="0069252F"/>
    <w:rsid w:val="006B7482"/>
    <w:rsid w:val="006C2A4C"/>
    <w:rsid w:val="006C463B"/>
    <w:rsid w:val="006D49E7"/>
    <w:rsid w:val="006D665A"/>
    <w:rsid w:val="00712B35"/>
    <w:rsid w:val="00713258"/>
    <w:rsid w:val="007209D1"/>
    <w:rsid w:val="00735E25"/>
    <w:rsid w:val="00766BB5"/>
    <w:rsid w:val="00776E3E"/>
    <w:rsid w:val="007920EC"/>
    <w:rsid w:val="007C332B"/>
    <w:rsid w:val="007E4D13"/>
    <w:rsid w:val="00803C5E"/>
    <w:rsid w:val="00811936"/>
    <w:rsid w:val="00826EDA"/>
    <w:rsid w:val="00867B24"/>
    <w:rsid w:val="00887456"/>
    <w:rsid w:val="008C6FED"/>
    <w:rsid w:val="008E44F5"/>
    <w:rsid w:val="008E5824"/>
    <w:rsid w:val="00913C99"/>
    <w:rsid w:val="00914215"/>
    <w:rsid w:val="00921BB6"/>
    <w:rsid w:val="00935B84"/>
    <w:rsid w:val="00941793"/>
    <w:rsid w:val="00961688"/>
    <w:rsid w:val="009B1FBD"/>
    <w:rsid w:val="009D5BFF"/>
    <w:rsid w:val="009E2B14"/>
    <w:rsid w:val="009E4348"/>
    <w:rsid w:val="009F00EF"/>
    <w:rsid w:val="00A33B6A"/>
    <w:rsid w:val="00A47A7B"/>
    <w:rsid w:val="00A87599"/>
    <w:rsid w:val="00AB1D85"/>
    <w:rsid w:val="00AC3142"/>
    <w:rsid w:val="00AC32B8"/>
    <w:rsid w:val="00AD598F"/>
    <w:rsid w:val="00B05456"/>
    <w:rsid w:val="00B137D7"/>
    <w:rsid w:val="00B22BA1"/>
    <w:rsid w:val="00B45712"/>
    <w:rsid w:val="00B52596"/>
    <w:rsid w:val="00B84941"/>
    <w:rsid w:val="00BA0069"/>
    <w:rsid w:val="00BD5C7A"/>
    <w:rsid w:val="00BE5A20"/>
    <w:rsid w:val="00C07452"/>
    <w:rsid w:val="00C163EB"/>
    <w:rsid w:val="00C25521"/>
    <w:rsid w:val="00C32CF8"/>
    <w:rsid w:val="00C4105C"/>
    <w:rsid w:val="00C631E2"/>
    <w:rsid w:val="00C703C9"/>
    <w:rsid w:val="00C86FBC"/>
    <w:rsid w:val="00CA41C4"/>
    <w:rsid w:val="00CC58B3"/>
    <w:rsid w:val="00CD57D0"/>
    <w:rsid w:val="00CD796D"/>
    <w:rsid w:val="00CE7B24"/>
    <w:rsid w:val="00D06219"/>
    <w:rsid w:val="00D16B3D"/>
    <w:rsid w:val="00D16F2F"/>
    <w:rsid w:val="00D47E04"/>
    <w:rsid w:val="00D50463"/>
    <w:rsid w:val="00D51218"/>
    <w:rsid w:val="00D536B5"/>
    <w:rsid w:val="00D80535"/>
    <w:rsid w:val="00DF4DBF"/>
    <w:rsid w:val="00E8126E"/>
    <w:rsid w:val="00EA4007"/>
    <w:rsid w:val="00EB23BC"/>
    <w:rsid w:val="00EE4EF2"/>
    <w:rsid w:val="00EE6765"/>
    <w:rsid w:val="00EF6C81"/>
    <w:rsid w:val="00F44E10"/>
    <w:rsid w:val="00F60DBA"/>
    <w:rsid w:val="00F63D76"/>
    <w:rsid w:val="00FC1546"/>
    <w:rsid w:val="00FC250A"/>
    <w:rsid w:val="00FC3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2F518D"/>
  <w15:chartTrackingRefBased/>
  <w15:docId w15:val="{B60D21E6-291D-4FF5-876B-B7A9858E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FE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5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5521"/>
  </w:style>
  <w:style w:type="paragraph" w:styleId="a5">
    <w:name w:val="footer"/>
    <w:basedOn w:val="a"/>
    <w:link w:val="a6"/>
    <w:uiPriority w:val="99"/>
    <w:unhideWhenUsed/>
    <w:rsid w:val="00C255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5521"/>
  </w:style>
  <w:style w:type="table" w:customStyle="1" w:styleId="111">
    <w:name w:val="Сетка таблицы111"/>
    <w:basedOn w:val="a1"/>
    <w:next w:val="a7"/>
    <w:uiPriority w:val="59"/>
    <w:rsid w:val="0091421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914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7"/>
    <w:uiPriority w:val="59"/>
    <w:rsid w:val="00C86FB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11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11B37"/>
    <w:rPr>
      <w:rFonts w:ascii="Tahoma" w:hAnsi="Tahoma" w:cs="Tahoma"/>
      <w:sz w:val="16"/>
      <w:szCs w:val="16"/>
      <w:lang w:val="en-US" w:eastAsia="en-US"/>
    </w:rPr>
  </w:style>
  <w:style w:type="paragraph" w:styleId="ab">
    <w:name w:val="List Paragraph"/>
    <w:basedOn w:val="a"/>
    <w:uiPriority w:val="34"/>
    <w:qFormat/>
    <w:rsid w:val="00411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0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Oleg</cp:lastModifiedBy>
  <cp:revision>2</cp:revision>
  <cp:lastPrinted>2021-01-03T18:06:00Z</cp:lastPrinted>
  <dcterms:created xsi:type="dcterms:W3CDTF">2021-03-08T10:09:00Z</dcterms:created>
  <dcterms:modified xsi:type="dcterms:W3CDTF">2021-03-08T10:09:00Z</dcterms:modified>
</cp:coreProperties>
</file>